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7D663" w14:textId="4C2F5F43" w:rsidR="00A70306" w:rsidRDefault="00A70306" w:rsidP="005F7E9E">
      <w:pPr>
        <w:rPr>
          <w:rFonts w:ascii="Verdana" w:hAnsi="Verdana"/>
          <w:vertAlign w:val="superscript"/>
        </w:rPr>
      </w:pPr>
      <w:r>
        <w:rPr>
          <w:rFonts w:ascii="Verdana" w:hAnsi="Verdana"/>
        </w:rPr>
        <w:t xml:space="preserve">                                                    </w:t>
      </w:r>
    </w:p>
    <w:p w14:paraId="32133D09" w14:textId="1165A191" w:rsidR="009319BA" w:rsidRPr="009319BA" w:rsidRDefault="008C6716" w:rsidP="009319BA">
      <w:pPr>
        <w:pStyle w:val="a0"/>
        <w:spacing w:after="0" w:line="240" w:lineRule="auto"/>
        <w:jc w:val="center"/>
        <w:rPr>
          <w:rFonts w:ascii="Verdana" w:hAnsi="Verdana" w:cs="Times New Roman"/>
          <w:b/>
          <w:sz w:val="22"/>
          <w:szCs w:val="22"/>
        </w:rPr>
      </w:pPr>
      <w:r w:rsidRPr="009319BA">
        <w:rPr>
          <w:rFonts w:ascii="Verdana" w:hAnsi="Verdana" w:cs="Times New Roman"/>
          <w:b/>
          <w:sz w:val="22"/>
          <w:szCs w:val="22"/>
        </w:rPr>
        <w:t>ДОГОВОР ПОСТАВКИ</w:t>
      </w:r>
      <w:r w:rsidR="009319BA" w:rsidRPr="009319BA">
        <w:rPr>
          <w:rFonts w:ascii="Verdana" w:hAnsi="Verdana" w:cs="Times New Roman"/>
          <w:b/>
          <w:sz w:val="22"/>
          <w:szCs w:val="22"/>
        </w:rPr>
        <w:t xml:space="preserve"> № ОСК____</w:t>
      </w:r>
    </w:p>
    <w:p w14:paraId="609392D4" w14:textId="7AB9227C" w:rsidR="0030031A" w:rsidRPr="009319BA" w:rsidRDefault="009319BA" w:rsidP="009319BA">
      <w:pPr>
        <w:pStyle w:val="a0"/>
        <w:spacing w:after="0" w:line="240" w:lineRule="auto"/>
        <w:jc w:val="right"/>
        <w:rPr>
          <w:rFonts w:ascii="Verdana" w:hAnsi="Verdana" w:cs="Times New Roman"/>
          <w:b/>
          <w:sz w:val="22"/>
          <w:szCs w:val="22"/>
        </w:rPr>
      </w:pPr>
      <w:r w:rsidRPr="009319BA">
        <w:rPr>
          <w:rFonts w:ascii="Verdana" w:hAnsi="Verdana" w:cs="Times New Roman"/>
          <w:b/>
          <w:sz w:val="22"/>
          <w:szCs w:val="22"/>
        </w:rPr>
        <w:t>_____________ 202</w:t>
      </w:r>
      <w:r w:rsidR="00E8480B">
        <w:rPr>
          <w:rFonts w:ascii="Verdana" w:hAnsi="Verdana" w:cs="Times New Roman"/>
          <w:b/>
          <w:sz w:val="22"/>
          <w:szCs w:val="22"/>
        </w:rPr>
        <w:t>4</w:t>
      </w:r>
      <w:r w:rsidRPr="009319BA">
        <w:rPr>
          <w:rFonts w:ascii="Verdana" w:hAnsi="Verdana" w:cs="Times New Roman"/>
          <w:b/>
          <w:sz w:val="22"/>
          <w:szCs w:val="22"/>
        </w:rPr>
        <w:t xml:space="preserve"> г.</w:t>
      </w:r>
      <w:r w:rsidR="008C6716" w:rsidRPr="009319BA">
        <w:rPr>
          <w:rFonts w:ascii="Verdana" w:hAnsi="Verdana" w:cs="Times New Roman"/>
          <w:b/>
          <w:sz w:val="22"/>
          <w:szCs w:val="22"/>
        </w:rPr>
        <w:t xml:space="preserve"> </w:t>
      </w:r>
    </w:p>
    <w:p w14:paraId="55704D42" w14:textId="77777777" w:rsidR="009319BA" w:rsidRPr="00A178A0" w:rsidRDefault="009319BA" w:rsidP="002F6B3F">
      <w:pPr>
        <w:pStyle w:val="a0"/>
        <w:spacing w:after="0" w:line="240" w:lineRule="auto"/>
        <w:jc w:val="center"/>
      </w:pPr>
    </w:p>
    <w:p w14:paraId="1874CB17" w14:textId="77777777" w:rsidR="0030031A" w:rsidRPr="00A178A0" w:rsidRDefault="0030031A" w:rsidP="002F6B3F">
      <w:pPr>
        <w:pStyle w:val="a0"/>
        <w:spacing w:after="0" w:line="240" w:lineRule="auto"/>
      </w:pPr>
    </w:p>
    <w:p w14:paraId="11FAA3B3" w14:textId="77777777" w:rsidR="00943960" w:rsidRPr="00A178A0" w:rsidRDefault="008C6716" w:rsidP="002F6B3F">
      <w:pPr>
        <w:pStyle w:val="a0"/>
        <w:spacing w:after="0" w:line="240" w:lineRule="auto"/>
        <w:jc w:val="both"/>
        <w:rPr>
          <w:rFonts w:ascii="Verdana" w:hAnsi="Verdana" w:cs="Times New Roman"/>
          <w:szCs w:val="20"/>
        </w:rPr>
      </w:pPr>
      <w:r w:rsidRPr="00A178A0">
        <w:rPr>
          <w:rFonts w:ascii="Verdana" w:hAnsi="Verdana" w:cs="Times New Roman"/>
          <w:b/>
          <w:szCs w:val="20"/>
        </w:rPr>
        <w:t xml:space="preserve">     Общество с ограниченной ответственностью</w:t>
      </w:r>
      <w:r w:rsidRPr="00A178A0">
        <w:rPr>
          <w:rFonts w:ascii="Verdana" w:hAnsi="Verdana" w:cs="Times New Roman"/>
          <w:szCs w:val="20"/>
        </w:rPr>
        <w:t xml:space="preserve"> </w:t>
      </w:r>
      <w:r w:rsidRPr="00A178A0">
        <w:rPr>
          <w:rFonts w:ascii="Verdana" w:hAnsi="Verdana" w:cs="Times New Roman"/>
          <w:b/>
          <w:szCs w:val="20"/>
        </w:rPr>
        <w:t>«Объединенная сервисная компания»</w:t>
      </w:r>
      <w:r w:rsidR="00943960" w:rsidRPr="00A178A0">
        <w:rPr>
          <w:rFonts w:ascii="Verdana" w:hAnsi="Verdana" w:cs="Times New Roman"/>
          <w:b/>
          <w:szCs w:val="20"/>
        </w:rPr>
        <w:t xml:space="preserve"> (ООО «ОСК»)</w:t>
      </w:r>
      <w:r w:rsidRPr="00A178A0">
        <w:rPr>
          <w:rFonts w:ascii="Verdana" w:hAnsi="Verdana" w:cs="Times New Roman"/>
          <w:b/>
          <w:szCs w:val="20"/>
        </w:rPr>
        <w:t>,</w:t>
      </w:r>
      <w:r w:rsidRPr="00A178A0">
        <w:rPr>
          <w:rFonts w:ascii="Verdana" w:hAnsi="Verdana" w:cs="Times New Roman"/>
          <w:szCs w:val="20"/>
        </w:rPr>
        <w:t xml:space="preserve"> именуемое в </w:t>
      </w:r>
      <w:proofErr w:type="gramStart"/>
      <w:r w:rsidRPr="00A178A0">
        <w:rPr>
          <w:rFonts w:ascii="Verdana" w:hAnsi="Verdana" w:cs="Times New Roman"/>
          <w:szCs w:val="20"/>
        </w:rPr>
        <w:t xml:space="preserve">дальнейшем  </w:t>
      </w:r>
      <w:r w:rsidRPr="00A178A0">
        <w:rPr>
          <w:rFonts w:ascii="Verdana" w:hAnsi="Verdana" w:cs="Times New Roman"/>
          <w:b/>
          <w:szCs w:val="20"/>
        </w:rPr>
        <w:t>П</w:t>
      </w:r>
      <w:r w:rsidR="0017261F" w:rsidRPr="00A178A0">
        <w:rPr>
          <w:rFonts w:ascii="Verdana" w:hAnsi="Verdana" w:cs="Times New Roman"/>
          <w:b/>
          <w:szCs w:val="20"/>
        </w:rPr>
        <w:t>оставщик</w:t>
      </w:r>
      <w:proofErr w:type="gramEnd"/>
      <w:r w:rsidRPr="00A178A0">
        <w:rPr>
          <w:rFonts w:ascii="Verdana" w:hAnsi="Verdana" w:cs="Times New Roman"/>
          <w:szCs w:val="20"/>
        </w:rPr>
        <w:t xml:space="preserve">, </w:t>
      </w:r>
      <w:r w:rsidR="00943960" w:rsidRPr="00A178A0">
        <w:rPr>
          <w:rFonts w:ascii="Verdana" w:hAnsi="Verdana" w:cs="Times New Roman"/>
          <w:szCs w:val="20"/>
        </w:rPr>
        <w:t xml:space="preserve">от имени </w:t>
      </w:r>
      <w:proofErr w:type="spellStart"/>
      <w:r w:rsidR="00943960" w:rsidRPr="00A178A0">
        <w:rPr>
          <w:rFonts w:ascii="Verdana" w:hAnsi="Verdana" w:cs="Times New Roman"/>
          <w:szCs w:val="20"/>
        </w:rPr>
        <w:t>которго</w:t>
      </w:r>
      <w:proofErr w:type="spellEnd"/>
      <w:r w:rsidR="00943960" w:rsidRPr="00A178A0">
        <w:rPr>
          <w:rFonts w:ascii="Verdana" w:hAnsi="Verdana" w:cs="Times New Roman"/>
          <w:szCs w:val="20"/>
        </w:rPr>
        <w:t xml:space="preserve"> настоящий договор подписал </w:t>
      </w:r>
      <w:r w:rsidRPr="00A178A0">
        <w:rPr>
          <w:rFonts w:ascii="Verdana" w:hAnsi="Verdana" w:cs="Times New Roman"/>
          <w:szCs w:val="20"/>
        </w:rPr>
        <w:t xml:space="preserve">директор </w:t>
      </w:r>
      <w:proofErr w:type="spellStart"/>
      <w:r w:rsidR="00943960" w:rsidRPr="00A178A0">
        <w:rPr>
          <w:rFonts w:ascii="Verdana" w:hAnsi="Verdana" w:cs="Times New Roman"/>
          <w:szCs w:val="20"/>
        </w:rPr>
        <w:t>К</w:t>
      </w:r>
      <w:r w:rsidR="002E71EF" w:rsidRPr="00A178A0">
        <w:rPr>
          <w:rFonts w:ascii="Verdana" w:hAnsi="Verdana" w:cs="Times New Roman"/>
          <w:szCs w:val="20"/>
        </w:rPr>
        <w:t>уряев</w:t>
      </w:r>
      <w:proofErr w:type="spellEnd"/>
      <w:r w:rsidR="00943960" w:rsidRPr="00A178A0">
        <w:rPr>
          <w:rFonts w:ascii="Verdana" w:hAnsi="Verdana" w:cs="Times New Roman"/>
          <w:szCs w:val="20"/>
        </w:rPr>
        <w:t xml:space="preserve"> Д.В.</w:t>
      </w:r>
      <w:r w:rsidRPr="00A178A0">
        <w:rPr>
          <w:rFonts w:ascii="Verdana" w:hAnsi="Verdana" w:cs="Times New Roman"/>
          <w:b/>
          <w:szCs w:val="20"/>
        </w:rPr>
        <w:t>,</w:t>
      </w:r>
      <w:r w:rsidRPr="00A178A0">
        <w:rPr>
          <w:rFonts w:ascii="Verdana" w:hAnsi="Verdana" w:cs="Times New Roman"/>
          <w:szCs w:val="20"/>
        </w:rPr>
        <w:t xml:space="preserve"> действующ</w:t>
      </w:r>
      <w:r w:rsidR="00943960" w:rsidRPr="00A178A0">
        <w:rPr>
          <w:rFonts w:ascii="Verdana" w:hAnsi="Verdana" w:cs="Times New Roman"/>
          <w:szCs w:val="20"/>
        </w:rPr>
        <w:t>ий</w:t>
      </w:r>
      <w:r w:rsidRPr="00A178A0">
        <w:rPr>
          <w:rFonts w:ascii="Verdana" w:hAnsi="Verdana" w:cs="Times New Roman"/>
          <w:szCs w:val="20"/>
        </w:rPr>
        <w:t xml:space="preserve"> на основании </w:t>
      </w:r>
      <w:r w:rsidR="00E16D7B" w:rsidRPr="00A178A0">
        <w:rPr>
          <w:rFonts w:ascii="Verdana" w:hAnsi="Verdana" w:cs="Times New Roman"/>
          <w:szCs w:val="20"/>
        </w:rPr>
        <w:t xml:space="preserve">Устава, </w:t>
      </w:r>
      <w:r w:rsidRPr="00A178A0">
        <w:rPr>
          <w:rFonts w:ascii="Verdana" w:hAnsi="Verdana" w:cs="Times New Roman"/>
          <w:szCs w:val="20"/>
        </w:rPr>
        <w:t>и</w:t>
      </w:r>
    </w:p>
    <w:p w14:paraId="539FF41E" w14:textId="2ADEAEC2" w:rsidR="0030031A" w:rsidRPr="00A178A0" w:rsidRDefault="00943960" w:rsidP="002F6B3F">
      <w:pPr>
        <w:pStyle w:val="a0"/>
        <w:spacing w:after="0" w:line="240" w:lineRule="auto"/>
        <w:jc w:val="both"/>
        <w:rPr>
          <w:rFonts w:ascii="Verdana" w:hAnsi="Verdana" w:cs="Times New Roman"/>
          <w:szCs w:val="20"/>
        </w:rPr>
      </w:pPr>
      <w:r w:rsidRPr="00A178A0">
        <w:rPr>
          <w:rFonts w:ascii="Verdana" w:hAnsi="Verdana" w:cs="Times New Roman"/>
          <w:szCs w:val="20"/>
        </w:rPr>
        <w:t xml:space="preserve">     </w:t>
      </w:r>
      <w:r w:rsidR="00E16D7B" w:rsidRPr="00A178A0">
        <w:rPr>
          <w:rFonts w:ascii="Verdana" w:hAnsi="Verdana" w:cs="Times New Roman"/>
          <w:szCs w:val="20"/>
        </w:rPr>
        <w:t>___________</w:t>
      </w:r>
      <w:r w:rsidRPr="00A178A0">
        <w:rPr>
          <w:rFonts w:ascii="Verdana" w:hAnsi="Verdana" w:cs="Times New Roman"/>
          <w:szCs w:val="20"/>
        </w:rPr>
        <w:t>________________</w:t>
      </w:r>
      <w:r w:rsidR="008C6716" w:rsidRPr="00A178A0">
        <w:rPr>
          <w:rFonts w:ascii="Verdana" w:hAnsi="Verdana" w:cs="Times New Roman"/>
          <w:szCs w:val="20"/>
        </w:rPr>
        <w:t>_______________________</w:t>
      </w:r>
      <w:r w:rsidRPr="00A178A0">
        <w:rPr>
          <w:rFonts w:ascii="Verdana" w:hAnsi="Verdana" w:cs="Times New Roman"/>
          <w:szCs w:val="20"/>
        </w:rPr>
        <w:t>_______________________</w:t>
      </w:r>
      <w:r w:rsidR="008C6716" w:rsidRPr="00A178A0">
        <w:rPr>
          <w:rFonts w:ascii="Verdana" w:hAnsi="Verdana" w:cs="Times New Roman"/>
          <w:szCs w:val="20"/>
        </w:rPr>
        <w:t>,</w:t>
      </w:r>
      <w:r w:rsidR="008C6716" w:rsidRPr="00A178A0">
        <w:rPr>
          <w:rFonts w:ascii="Verdana" w:hAnsi="Verdana" w:cs="Times New Roman"/>
          <w:b/>
          <w:szCs w:val="20"/>
        </w:rPr>
        <w:t xml:space="preserve"> </w:t>
      </w:r>
      <w:r w:rsidR="008C6716" w:rsidRPr="00A178A0">
        <w:rPr>
          <w:rFonts w:ascii="Verdana" w:hAnsi="Verdana" w:cs="Times New Roman"/>
          <w:szCs w:val="20"/>
        </w:rPr>
        <w:t xml:space="preserve">именуемое в дальнейшем </w:t>
      </w:r>
      <w:r w:rsidR="008C6716" w:rsidRPr="00A178A0">
        <w:rPr>
          <w:rFonts w:ascii="Verdana" w:hAnsi="Verdana" w:cs="Times New Roman"/>
          <w:b/>
          <w:bCs/>
          <w:szCs w:val="20"/>
        </w:rPr>
        <w:t>П</w:t>
      </w:r>
      <w:r w:rsidR="0017261F" w:rsidRPr="00A178A0">
        <w:rPr>
          <w:rFonts w:ascii="Verdana" w:hAnsi="Verdana" w:cs="Times New Roman"/>
          <w:b/>
          <w:bCs/>
          <w:szCs w:val="20"/>
        </w:rPr>
        <w:t>окупатель</w:t>
      </w:r>
      <w:r w:rsidR="008C6716" w:rsidRPr="00A178A0">
        <w:rPr>
          <w:rFonts w:ascii="Verdana" w:hAnsi="Verdana" w:cs="Times New Roman"/>
          <w:szCs w:val="20"/>
        </w:rPr>
        <w:t xml:space="preserve">, </w:t>
      </w:r>
      <w:r w:rsidRPr="00A178A0">
        <w:rPr>
          <w:rFonts w:ascii="Verdana" w:hAnsi="Verdana" w:cs="Times New Roman"/>
          <w:szCs w:val="20"/>
        </w:rPr>
        <w:t xml:space="preserve">от имени </w:t>
      </w:r>
      <w:proofErr w:type="spellStart"/>
      <w:r w:rsidRPr="00A178A0">
        <w:rPr>
          <w:rFonts w:ascii="Verdana" w:hAnsi="Verdana" w:cs="Times New Roman"/>
          <w:szCs w:val="20"/>
        </w:rPr>
        <w:t>которго</w:t>
      </w:r>
      <w:proofErr w:type="spellEnd"/>
      <w:r w:rsidRPr="00A178A0">
        <w:rPr>
          <w:rFonts w:ascii="Verdana" w:hAnsi="Verdana" w:cs="Times New Roman"/>
          <w:szCs w:val="20"/>
        </w:rPr>
        <w:t xml:space="preserve"> настоящий договор подписал </w:t>
      </w:r>
      <w:r w:rsidR="008C6716" w:rsidRPr="00A178A0">
        <w:rPr>
          <w:rFonts w:ascii="Verdana" w:hAnsi="Verdana" w:cs="Times New Roman"/>
          <w:szCs w:val="20"/>
        </w:rPr>
        <w:t xml:space="preserve">  </w:t>
      </w:r>
      <w:r w:rsidRPr="00A178A0">
        <w:rPr>
          <w:rFonts w:ascii="Verdana" w:hAnsi="Verdana" w:cs="Times New Roman"/>
          <w:szCs w:val="20"/>
        </w:rPr>
        <w:t>_________________</w:t>
      </w:r>
      <w:r w:rsidR="008C6716" w:rsidRPr="00A178A0">
        <w:rPr>
          <w:rFonts w:ascii="Verdana" w:hAnsi="Verdana" w:cs="Times New Roman"/>
          <w:szCs w:val="20"/>
        </w:rPr>
        <w:t>____</w:t>
      </w:r>
      <w:r w:rsidR="008C6716" w:rsidRPr="00A178A0">
        <w:rPr>
          <w:rFonts w:ascii="Verdana" w:hAnsi="Verdana" w:cs="Times New Roman"/>
          <w:b/>
          <w:szCs w:val="20"/>
        </w:rPr>
        <w:t>,</w:t>
      </w:r>
      <w:r w:rsidR="008C6716" w:rsidRPr="00A178A0">
        <w:rPr>
          <w:rFonts w:ascii="Verdana" w:hAnsi="Verdana" w:cs="Times New Roman"/>
          <w:szCs w:val="20"/>
        </w:rPr>
        <w:t xml:space="preserve"> действующ</w:t>
      </w:r>
      <w:r w:rsidRPr="00A178A0">
        <w:rPr>
          <w:rFonts w:ascii="Verdana" w:hAnsi="Verdana" w:cs="Times New Roman"/>
          <w:szCs w:val="20"/>
        </w:rPr>
        <w:t>ий</w:t>
      </w:r>
      <w:r w:rsidR="008C6716" w:rsidRPr="00A178A0">
        <w:rPr>
          <w:rFonts w:ascii="Verdana" w:hAnsi="Verdana" w:cs="Times New Roman"/>
          <w:szCs w:val="20"/>
        </w:rPr>
        <w:t xml:space="preserve"> на основании ______________________________, при совместном упоминании именуемые в </w:t>
      </w:r>
      <w:proofErr w:type="gramStart"/>
      <w:r w:rsidR="008C6716" w:rsidRPr="00A178A0">
        <w:rPr>
          <w:rFonts w:ascii="Verdana" w:hAnsi="Verdana" w:cs="Times New Roman"/>
          <w:szCs w:val="20"/>
        </w:rPr>
        <w:t>дальнейшем  СТОРОНЫ</w:t>
      </w:r>
      <w:proofErr w:type="gramEnd"/>
      <w:r w:rsidR="008C6716" w:rsidRPr="00A178A0">
        <w:rPr>
          <w:rFonts w:ascii="Verdana" w:hAnsi="Verdana" w:cs="Times New Roman"/>
          <w:szCs w:val="20"/>
        </w:rPr>
        <w:t>, заключили настоящий договор о нижеследующем:</w:t>
      </w:r>
    </w:p>
    <w:p w14:paraId="3A64F6AB" w14:textId="77777777" w:rsidR="004575CB" w:rsidRPr="00A178A0" w:rsidRDefault="004575CB" w:rsidP="002F6B3F">
      <w:pPr>
        <w:pStyle w:val="a0"/>
        <w:spacing w:after="0" w:line="240" w:lineRule="auto"/>
        <w:jc w:val="both"/>
      </w:pPr>
    </w:p>
    <w:p w14:paraId="4E57DACF" w14:textId="77777777" w:rsidR="0030031A" w:rsidRPr="00A178A0" w:rsidRDefault="00DD543F" w:rsidP="00DD543F">
      <w:pPr>
        <w:pStyle w:val="a0"/>
        <w:spacing w:after="0" w:line="240" w:lineRule="auto"/>
        <w:jc w:val="both"/>
        <w:rPr>
          <w:b/>
        </w:rPr>
      </w:pPr>
      <w:r w:rsidRPr="00A178A0">
        <w:rPr>
          <w:rFonts w:ascii="Verdana" w:hAnsi="Verdana" w:cs="Times New Roman"/>
          <w:b/>
          <w:szCs w:val="20"/>
        </w:rPr>
        <w:t>1.</w:t>
      </w:r>
      <w:r w:rsidR="008C6716" w:rsidRPr="00A178A0">
        <w:rPr>
          <w:rFonts w:ascii="Verdana" w:hAnsi="Verdana" w:cs="Times New Roman"/>
          <w:b/>
          <w:szCs w:val="20"/>
        </w:rPr>
        <w:t xml:space="preserve"> Предмет договора</w:t>
      </w:r>
    </w:p>
    <w:p w14:paraId="1B720521" w14:textId="77777777" w:rsidR="0030031A" w:rsidRPr="00A178A0" w:rsidRDefault="008C6716" w:rsidP="002F6B3F">
      <w:pPr>
        <w:pStyle w:val="a0"/>
        <w:spacing w:after="0" w:line="240" w:lineRule="auto"/>
        <w:jc w:val="both"/>
      </w:pPr>
      <w:r w:rsidRPr="00A178A0">
        <w:rPr>
          <w:rFonts w:ascii="Verdana" w:hAnsi="Verdana" w:cs="Times New Roman"/>
          <w:szCs w:val="20"/>
        </w:rPr>
        <w:t>1.1 П</w:t>
      </w:r>
      <w:r w:rsidR="0017261F" w:rsidRPr="00A178A0">
        <w:rPr>
          <w:rFonts w:ascii="Verdana" w:hAnsi="Verdana" w:cs="Times New Roman"/>
          <w:szCs w:val="20"/>
        </w:rPr>
        <w:t>оставщик</w:t>
      </w:r>
      <w:r w:rsidRPr="00A178A0">
        <w:rPr>
          <w:rFonts w:ascii="Verdana" w:hAnsi="Verdana" w:cs="Times New Roman"/>
          <w:szCs w:val="20"/>
        </w:rPr>
        <w:t xml:space="preserve"> обязуется передать в собственность </w:t>
      </w:r>
      <w:proofErr w:type="gramStart"/>
      <w:r w:rsidRPr="00A178A0">
        <w:rPr>
          <w:rFonts w:ascii="Verdana" w:hAnsi="Verdana" w:cs="Times New Roman"/>
          <w:szCs w:val="20"/>
        </w:rPr>
        <w:t>П</w:t>
      </w:r>
      <w:r w:rsidR="0017261F" w:rsidRPr="00A178A0">
        <w:rPr>
          <w:rFonts w:ascii="Verdana" w:hAnsi="Verdana" w:cs="Times New Roman"/>
          <w:szCs w:val="20"/>
        </w:rPr>
        <w:t>окупател</w:t>
      </w:r>
      <w:r w:rsidR="00C77987" w:rsidRPr="00A178A0">
        <w:rPr>
          <w:rFonts w:ascii="Verdana" w:hAnsi="Verdana" w:cs="Times New Roman"/>
          <w:szCs w:val="20"/>
        </w:rPr>
        <w:t>я</w:t>
      </w:r>
      <w:r w:rsidRPr="00A178A0">
        <w:rPr>
          <w:rFonts w:ascii="Verdana" w:hAnsi="Verdana" w:cs="Times New Roman"/>
          <w:szCs w:val="20"/>
        </w:rPr>
        <w:t xml:space="preserve">  продукцию</w:t>
      </w:r>
      <w:proofErr w:type="gramEnd"/>
      <w:r w:rsidRPr="00A178A0">
        <w:rPr>
          <w:rFonts w:ascii="Verdana" w:hAnsi="Verdana" w:cs="Times New Roman"/>
          <w:szCs w:val="20"/>
        </w:rPr>
        <w:t xml:space="preserve"> согласованного ассортимента и объема, а П</w:t>
      </w:r>
      <w:r w:rsidR="0017261F" w:rsidRPr="00A178A0">
        <w:rPr>
          <w:rFonts w:ascii="Verdana" w:hAnsi="Verdana" w:cs="Times New Roman"/>
          <w:szCs w:val="20"/>
        </w:rPr>
        <w:t>окупатель</w:t>
      </w:r>
      <w:r w:rsidRPr="00A178A0">
        <w:rPr>
          <w:rFonts w:ascii="Verdana" w:hAnsi="Verdana" w:cs="Times New Roman"/>
          <w:szCs w:val="20"/>
        </w:rPr>
        <w:t xml:space="preserve"> обязуется принять указанную продукцию и уплатить за нее обусловленную цену в установленном договором порядке.</w:t>
      </w:r>
    </w:p>
    <w:p w14:paraId="003B72DF" w14:textId="05DC371F" w:rsidR="0030031A" w:rsidRPr="00A178A0" w:rsidRDefault="008C6716" w:rsidP="002F6B3F">
      <w:pPr>
        <w:pStyle w:val="a0"/>
        <w:spacing w:after="0" w:line="240" w:lineRule="auto"/>
        <w:jc w:val="both"/>
        <w:rPr>
          <w:rFonts w:ascii="Verdana" w:hAnsi="Verdana" w:cs="Times New Roman"/>
          <w:szCs w:val="20"/>
        </w:rPr>
      </w:pPr>
      <w:r w:rsidRPr="00A178A0">
        <w:rPr>
          <w:rFonts w:ascii="Verdana" w:hAnsi="Verdana" w:cs="Times New Roman"/>
          <w:szCs w:val="20"/>
        </w:rPr>
        <w:t xml:space="preserve">1.2 </w:t>
      </w:r>
      <w:r w:rsidR="00DC4110" w:rsidRPr="00A178A0">
        <w:rPr>
          <w:rFonts w:ascii="Verdana" w:hAnsi="Verdana" w:cs="Times New Roman"/>
          <w:szCs w:val="20"/>
        </w:rPr>
        <w:t>Наименование, а</w:t>
      </w:r>
      <w:r w:rsidRPr="00A178A0">
        <w:rPr>
          <w:rFonts w:ascii="Verdana" w:hAnsi="Verdana" w:cs="Times New Roman"/>
          <w:szCs w:val="20"/>
        </w:rPr>
        <w:t>ссортимент, количество, цена</w:t>
      </w:r>
      <w:r w:rsidR="00DC4110" w:rsidRPr="00A178A0">
        <w:rPr>
          <w:rFonts w:ascii="Verdana" w:hAnsi="Verdana" w:cs="Times New Roman"/>
          <w:szCs w:val="20"/>
        </w:rPr>
        <w:t>,</w:t>
      </w:r>
      <w:r w:rsidRPr="00A178A0">
        <w:rPr>
          <w:rFonts w:ascii="Verdana" w:hAnsi="Verdana" w:cs="Times New Roman"/>
          <w:szCs w:val="20"/>
        </w:rPr>
        <w:t xml:space="preserve"> сроки</w:t>
      </w:r>
      <w:r w:rsidR="00DC4110" w:rsidRPr="00A178A0">
        <w:rPr>
          <w:rFonts w:ascii="Verdana" w:hAnsi="Verdana" w:cs="Times New Roman"/>
          <w:szCs w:val="20"/>
        </w:rPr>
        <w:t xml:space="preserve"> поставки и условия поставки</w:t>
      </w:r>
      <w:r w:rsidRPr="00A178A0">
        <w:rPr>
          <w:rFonts w:ascii="Verdana" w:hAnsi="Verdana" w:cs="Times New Roman"/>
          <w:szCs w:val="20"/>
        </w:rPr>
        <w:t xml:space="preserve"> продукции</w:t>
      </w:r>
      <w:r w:rsidR="00DC4110" w:rsidRPr="00A178A0">
        <w:rPr>
          <w:rFonts w:ascii="Verdana" w:hAnsi="Verdana" w:cs="Times New Roman"/>
          <w:szCs w:val="20"/>
        </w:rPr>
        <w:t xml:space="preserve"> </w:t>
      </w:r>
      <w:r w:rsidR="002360C2" w:rsidRPr="00A178A0">
        <w:rPr>
          <w:rFonts w:ascii="Verdana" w:hAnsi="Verdana" w:cs="Times New Roman"/>
          <w:szCs w:val="20"/>
        </w:rPr>
        <w:t xml:space="preserve">определяются в </w:t>
      </w:r>
      <w:r w:rsidR="00DC4110" w:rsidRPr="00A178A0">
        <w:rPr>
          <w:rFonts w:ascii="Verdana" w:hAnsi="Verdana" w:cs="Times New Roman"/>
          <w:szCs w:val="20"/>
        </w:rPr>
        <w:t>спецификации,</w:t>
      </w:r>
      <w:r w:rsidRPr="00A178A0">
        <w:rPr>
          <w:rFonts w:ascii="Verdana" w:hAnsi="Verdana" w:cs="Times New Roman"/>
          <w:szCs w:val="20"/>
        </w:rPr>
        <w:t xml:space="preserve"> которая оформляется </w:t>
      </w:r>
      <w:r w:rsidR="00E30A7F" w:rsidRPr="00A178A0">
        <w:rPr>
          <w:rFonts w:ascii="Verdana" w:hAnsi="Verdana" w:cs="Times New Roman"/>
          <w:szCs w:val="20"/>
        </w:rPr>
        <w:t>П</w:t>
      </w:r>
      <w:r w:rsidRPr="00A178A0">
        <w:rPr>
          <w:rFonts w:ascii="Verdana" w:hAnsi="Verdana" w:cs="Times New Roman"/>
          <w:szCs w:val="20"/>
        </w:rPr>
        <w:t>риложением</w:t>
      </w:r>
      <w:r w:rsidR="00E30A7F" w:rsidRPr="00A178A0">
        <w:rPr>
          <w:rFonts w:ascii="Verdana" w:hAnsi="Verdana" w:cs="Times New Roman"/>
          <w:szCs w:val="20"/>
        </w:rPr>
        <w:t xml:space="preserve"> № 1</w:t>
      </w:r>
      <w:r w:rsidRPr="00A178A0">
        <w:rPr>
          <w:rFonts w:ascii="Verdana" w:hAnsi="Verdana" w:cs="Times New Roman"/>
          <w:szCs w:val="20"/>
        </w:rPr>
        <w:t xml:space="preserve"> к договору и является его неотъемлемой частью. </w:t>
      </w:r>
    </w:p>
    <w:p w14:paraId="6C3B47BF" w14:textId="77777777" w:rsidR="00D73B43" w:rsidRPr="00A178A0" w:rsidRDefault="00D73B43" w:rsidP="002F6B3F">
      <w:pPr>
        <w:pStyle w:val="a0"/>
        <w:spacing w:after="0" w:line="240" w:lineRule="auto"/>
        <w:jc w:val="both"/>
        <w:rPr>
          <w:rFonts w:ascii="Verdana" w:hAnsi="Verdana" w:cs="Times New Roman"/>
          <w:szCs w:val="20"/>
        </w:rPr>
      </w:pPr>
    </w:p>
    <w:p w14:paraId="738F908E" w14:textId="7469010E" w:rsidR="0030031A" w:rsidRPr="00A178A0" w:rsidRDefault="00DD543F" w:rsidP="00DD543F">
      <w:pPr>
        <w:pStyle w:val="a0"/>
        <w:tabs>
          <w:tab w:val="left" w:pos="6346"/>
        </w:tabs>
        <w:spacing w:after="0" w:line="240" w:lineRule="auto"/>
        <w:rPr>
          <w:b/>
        </w:rPr>
      </w:pPr>
      <w:r w:rsidRPr="00A178A0">
        <w:rPr>
          <w:rFonts w:ascii="Verdana" w:hAnsi="Verdana" w:cs="Times New Roman"/>
          <w:b/>
          <w:szCs w:val="20"/>
        </w:rPr>
        <w:t>2.</w:t>
      </w:r>
      <w:r w:rsidR="00E80F07" w:rsidRPr="00A178A0">
        <w:rPr>
          <w:rFonts w:ascii="Verdana" w:hAnsi="Verdana" w:cs="Times New Roman"/>
          <w:b/>
          <w:szCs w:val="20"/>
        </w:rPr>
        <w:t>К</w:t>
      </w:r>
      <w:r w:rsidR="008C6716" w:rsidRPr="00A178A0">
        <w:rPr>
          <w:rFonts w:ascii="Verdana" w:hAnsi="Verdana" w:cs="Times New Roman"/>
          <w:b/>
          <w:szCs w:val="20"/>
        </w:rPr>
        <w:t>ачество и комплектность</w:t>
      </w:r>
    </w:p>
    <w:p w14:paraId="65A98890" w14:textId="77777777" w:rsidR="0030031A" w:rsidRPr="00A178A0" w:rsidRDefault="008C6716" w:rsidP="007154EA">
      <w:pPr>
        <w:pStyle w:val="a0"/>
        <w:spacing w:after="0" w:line="240" w:lineRule="auto"/>
        <w:jc w:val="both"/>
        <w:rPr>
          <w:szCs w:val="20"/>
        </w:rPr>
      </w:pPr>
      <w:proofErr w:type="gramStart"/>
      <w:r w:rsidRPr="00A178A0">
        <w:rPr>
          <w:rFonts w:ascii="Verdana" w:hAnsi="Verdana" w:cs="Times New Roman"/>
          <w:szCs w:val="20"/>
        </w:rPr>
        <w:t>2.1  Качество</w:t>
      </w:r>
      <w:proofErr w:type="gramEnd"/>
      <w:r w:rsidRPr="00A178A0">
        <w:rPr>
          <w:rFonts w:ascii="Verdana" w:hAnsi="Verdana" w:cs="Times New Roman"/>
          <w:szCs w:val="20"/>
        </w:rPr>
        <w:t xml:space="preserve"> поставляемой продукции должно соответствовать  действующим стандартам, техническим условиям</w:t>
      </w:r>
      <w:r w:rsidR="00DC4110" w:rsidRPr="00A178A0">
        <w:rPr>
          <w:rFonts w:ascii="Verdana" w:hAnsi="Verdana" w:cs="Times New Roman"/>
          <w:szCs w:val="20"/>
        </w:rPr>
        <w:t>, указанным в спецификациях</w:t>
      </w:r>
      <w:r w:rsidRPr="00A178A0">
        <w:rPr>
          <w:rFonts w:ascii="Verdana" w:hAnsi="Verdana" w:cs="Times New Roman"/>
          <w:szCs w:val="20"/>
        </w:rPr>
        <w:t xml:space="preserve"> или дополнительно согласованным СТОРОНАМИ характеристикам.</w:t>
      </w:r>
    </w:p>
    <w:p w14:paraId="33E8E271" w14:textId="77777777" w:rsidR="0001405E" w:rsidRPr="00A178A0" w:rsidRDefault="008C6716" w:rsidP="007154EA">
      <w:pPr>
        <w:tabs>
          <w:tab w:val="left" w:pos="3402"/>
        </w:tabs>
        <w:spacing w:after="0" w:line="240" w:lineRule="auto"/>
        <w:jc w:val="both"/>
        <w:rPr>
          <w:sz w:val="20"/>
          <w:szCs w:val="20"/>
        </w:rPr>
      </w:pPr>
      <w:r w:rsidRPr="00A178A0">
        <w:rPr>
          <w:rFonts w:ascii="Verdana" w:hAnsi="Verdana" w:cs="Times New Roman"/>
          <w:sz w:val="20"/>
          <w:szCs w:val="20"/>
        </w:rPr>
        <w:t xml:space="preserve">2.2   Приемка продукции по количеству и качеству осуществляется в соответствии </w:t>
      </w:r>
      <w:proofErr w:type="gramStart"/>
      <w:r w:rsidRPr="00A178A0">
        <w:rPr>
          <w:rFonts w:ascii="Verdana" w:hAnsi="Verdana" w:cs="Times New Roman"/>
          <w:sz w:val="20"/>
          <w:szCs w:val="20"/>
        </w:rPr>
        <w:t>с  инструкциями</w:t>
      </w:r>
      <w:proofErr w:type="gramEnd"/>
      <w:r w:rsidRPr="00A178A0">
        <w:rPr>
          <w:rFonts w:ascii="Verdana" w:hAnsi="Verdana" w:cs="Times New Roman"/>
          <w:sz w:val="20"/>
          <w:szCs w:val="20"/>
        </w:rPr>
        <w:t xml:space="preserve"> Госарбитража №№ П-6, П-7,  регламентирующими  порядок  приемки</w:t>
      </w:r>
      <w:r w:rsidR="007154EA" w:rsidRPr="00A178A0">
        <w:rPr>
          <w:rFonts w:ascii="Verdana" w:hAnsi="Verdana" w:cs="Times New Roman"/>
          <w:sz w:val="20"/>
          <w:szCs w:val="20"/>
        </w:rPr>
        <w:t xml:space="preserve"> </w:t>
      </w:r>
      <w:r w:rsidR="0001405E" w:rsidRPr="00A178A0">
        <w:rPr>
          <w:rFonts w:ascii="Verdana" w:hAnsi="Verdana" w:cs="Verdana"/>
          <w:spacing w:val="5"/>
          <w:sz w:val="20"/>
          <w:szCs w:val="20"/>
        </w:rPr>
        <w:t>(утверждены постановлениями Госарбитража при Совете Министров СССР от 15.06.1965 и от 25.04.1966гг. соответственно)</w:t>
      </w:r>
      <w:r w:rsidRPr="00A178A0">
        <w:rPr>
          <w:rFonts w:ascii="Verdana" w:hAnsi="Verdana" w:cs="Times New Roman"/>
          <w:sz w:val="20"/>
          <w:szCs w:val="20"/>
        </w:rPr>
        <w:t xml:space="preserve">. </w:t>
      </w:r>
      <w:r w:rsidR="0001405E" w:rsidRPr="00A178A0">
        <w:rPr>
          <w:rFonts w:ascii="Verdana" w:hAnsi="Verdana" w:cs="Verdana"/>
          <w:spacing w:val="5"/>
          <w:sz w:val="20"/>
          <w:szCs w:val="20"/>
        </w:rPr>
        <w:t xml:space="preserve">Если в период действия </w:t>
      </w:r>
      <w:r w:rsidR="000D5F5F" w:rsidRPr="00A178A0">
        <w:rPr>
          <w:rFonts w:ascii="Verdana" w:hAnsi="Verdana" w:cs="Verdana"/>
          <w:spacing w:val="5"/>
          <w:sz w:val="20"/>
          <w:szCs w:val="20"/>
        </w:rPr>
        <w:t>д</w:t>
      </w:r>
      <w:r w:rsidR="0001405E" w:rsidRPr="00A178A0">
        <w:rPr>
          <w:rFonts w:ascii="Verdana" w:hAnsi="Verdana" w:cs="Verdana"/>
          <w:spacing w:val="5"/>
          <w:sz w:val="20"/>
          <w:szCs w:val="20"/>
        </w:rPr>
        <w:t>оговора будут приняты новые нормативные акты, регламентирующие порядок приемки, то стороны без дополнительного согласования будут руководствоваться новым порядком приемки со дня его официального вступления в силу.</w:t>
      </w:r>
    </w:p>
    <w:p w14:paraId="0843D2A2" w14:textId="016827F0" w:rsidR="005A1463" w:rsidRPr="00A178A0" w:rsidRDefault="005A1463" w:rsidP="005A1463">
      <w:pPr>
        <w:pStyle w:val="a0"/>
        <w:spacing w:after="0" w:line="240" w:lineRule="auto"/>
        <w:jc w:val="both"/>
        <w:rPr>
          <w:rFonts w:ascii="Verdana" w:hAnsi="Verdana" w:cs="Times New Roman"/>
          <w:szCs w:val="20"/>
        </w:rPr>
      </w:pPr>
      <w:r w:rsidRPr="00A178A0">
        <w:rPr>
          <w:rFonts w:ascii="Verdana" w:hAnsi="Verdana" w:cs="Times New Roman"/>
          <w:szCs w:val="20"/>
        </w:rPr>
        <w:t xml:space="preserve">     </w:t>
      </w:r>
      <w:r w:rsidR="00A345BD" w:rsidRPr="00A178A0">
        <w:rPr>
          <w:rFonts w:ascii="Verdana" w:hAnsi="Verdana"/>
          <w:lang w:eastAsia="ru-RU"/>
        </w:rPr>
        <w:t>В случае выявления при приёмке несоответствия количества или качества поставленной продукции товаросопроводительным документам и/или соответствующей спецификации к договору, Покупатель на следующий рабочий день (с момента обнаружения несоответствия) уведомляет об этом Поставщика</w:t>
      </w:r>
      <w:r w:rsidR="00F969BD" w:rsidRPr="00A178A0">
        <w:rPr>
          <w:rFonts w:ascii="Verdana" w:hAnsi="Verdana"/>
          <w:lang w:eastAsia="ru-RU"/>
        </w:rPr>
        <w:t>.</w:t>
      </w:r>
      <w:r w:rsidR="00A345BD" w:rsidRPr="00A178A0">
        <w:rPr>
          <w:rFonts w:ascii="Verdana" w:hAnsi="Verdana"/>
          <w:lang w:eastAsia="ru-RU"/>
        </w:rPr>
        <w:t xml:space="preserve"> </w:t>
      </w:r>
      <w:r w:rsidR="008C6716" w:rsidRPr="00A178A0">
        <w:rPr>
          <w:rFonts w:ascii="Verdana" w:hAnsi="Verdana" w:cs="Times New Roman"/>
          <w:szCs w:val="20"/>
        </w:rPr>
        <w:t xml:space="preserve">Вызов </w:t>
      </w:r>
      <w:r w:rsidR="00C77987" w:rsidRPr="00A178A0">
        <w:rPr>
          <w:rFonts w:ascii="Verdana" w:hAnsi="Verdana" w:cs="Times New Roman"/>
          <w:szCs w:val="20"/>
        </w:rPr>
        <w:t xml:space="preserve">представителя </w:t>
      </w:r>
      <w:r w:rsidR="008C6716" w:rsidRPr="00A178A0">
        <w:rPr>
          <w:rFonts w:ascii="Verdana" w:hAnsi="Verdana" w:cs="Times New Roman"/>
          <w:szCs w:val="20"/>
        </w:rPr>
        <w:t>П</w:t>
      </w:r>
      <w:r w:rsidR="0017261F" w:rsidRPr="00A178A0">
        <w:rPr>
          <w:rFonts w:ascii="Verdana" w:hAnsi="Verdana" w:cs="Times New Roman"/>
          <w:szCs w:val="20"/>
        </w:rPr>
        <w:t>оставщика</w:t>
      </w:r>
      <w:r w:rsidR="008C6716" w:rsidRPr="00A178A0">
        <w:rPr>
          <w:rFonts w:ascii="Verdana" w:hAnsi="Verdana" w:cs="Times New Roman"/>
          <w:szCs w:val="20"/>
        </w:rPr>
        <w:t xml:space="preserve"> для актирования обнаруженных отклонений по качеству и количеству обязателен. В случае неявки </w:t>
      </w:r>
      <w:r w:rsidR="00887339" w:rsidRPr="00A178A0">
        <w:rPr>
          <w:rFonts w:ascii="Verdana" w:hAnsi="Verdana" w:cs="Times New Roman"/>
          <w:szCs w:val="20"/>
        </w:rPr>
        <w:t xml:space="preserve">представителя </w:t>
      </w:r>
      <w:r w:rsidR="008C6716" w:rsidRPr="00A178A0">
        <w:rPr>
          <w:rFonts w:ascii="Verdana" w:hAnsi="Verdana" w:cs="Times New Roman"/>
          <w:szCs w:val="20"/>
        </w:rPr>
        <w:t>П</w:t>
      </w:r>
      <w:r w:rsidR="0017261F" w:rsidRPr="00A178A0">
        <w:rPr>
          <w:rFonts w:ascii="Verdana" w:hAnsi="Verdana" w:cs="Times New Roman"/>
          <w:szCs w:val="20"/>
        </w:rPr>
        <w:t>оставщика</w:t>
      </w:r>
      <w:r w:rsidR="008C6716" w:rsidRPr="00A178A0">
        <w:rPr>
          <w:rFonts w:ascii="Verdana" w:hAnsi="Verdana" w:cs="Times New Roman"/>
          <w:szCs w:val="20"/>
        </w:rPr>
        <w:t xml:space="preserve"> акт составляется П</w:t>
      </w:r>
      <w:r w:rsidR="0017261F" w:rsidRPr="00A178A0">
        <w:rPr>
          <w:rFonts w:ascii="Verdana" w:hAnsi="Verdana" w:cs="Times New Roman"/>
          <w:szCs w:val="20"/>
        </w:rPr>
        <w:t>окупателем</w:t>
      </w:r>
      <w:r w:rsidR="008C6716" w:rsidRPr="00A178A0">
        <w:rPr>
          <w:rFonts w:ascii="Verdana" w:hAnsi="Verdana" w:cs="Times New Roman"/>
          <w:szCs w:val="20"/>
        </w:rPr>
        <w:t xml:space="preserve"> с участием независимого эксперта</w:t>
      </w:r>
      <w:r w:rsidR="003949DE" w:rsidRPr="00A178A0">
        <w:rPr>
          <w:rFonts w:ascii="Verdana" w:hAnsi="Verdana" w:cs="Times New Roman"/>
          <w:szCs w:val="20"/>
        </w:rPr>
        <w:t>,</w:t>
      </w:r>
      <w:r w:rsidR="00892857" w:rsidRPr="00A178A0">
        <w:rPr>
          <w:rFonts w:ascii="Verdana" w:hAnsi="Verdana" w:cs="Times New Roman"/>
          <w:szCs w:val="20"/>
        </w:rPr>
        <w:t xml:space="preserve"> согласованного с Поставщиком</w:t>
      </w:r>
      <w:r w:rsidR="00871628" w:rsidRPr="00A178A0">
        <w:rPr>
          <w:rFonts w:ascii="Verdana" w:hAnsi="Verdana" w:cs="Times New Roman"/>
          <w:szCs w:val="20"/>
        </w:rPr>
        <w:t>.</w:t>
      </w:r>
      <w:r w:rsidR="00A4037F" w:rsidRPr="00A178A0">
        <w:rPr>
          <w:rFonts w:ascii="Verdana" w:hAnsi="Verdana" w:cs="Times New Roman"/>
          <w:szCs w:val="20"/>
        </w:rPr>
        <w:t xml:space="preserve"> Расходы по привлечению независимого эксперта несет Покупатель.</w:t>
      </w:r>
    </w:p>
    <w:p w14:paraId="2CF45291" w14:textId="13D0DF08" w:rsidR="005A1463" w:rsidRPr="00A178A0" w:rsidRDefault="005A1463" w:rsidP="00C77987">
      <w:pPr>
        <w:pStyle w:val="af0"/>
        <w:tabs>
          <w:tab w:val="left" w:pos="1418"/>
          <w:tab w:val="left" w:pos="3402"/>
        </w:tabs>
        <w:spacing w:after="0" w:line="221" w:lineRule="auto"/>
        <w:ind w:left="0"/>
        <w:jc w:val="both"/>
        <w:rPr>
          <w:rFonts w:ascii="Verdana" w:hAnsi="Verdana"/>
          <w:sz w:val="20"/>
          <w:szCs w:val="20"/>
        </w:rPr>
      </w:pPr>
      <w:r w:rsidRPr="00A178A0">
        <w:rPr>
          <w:rFonts w:ascii="Verdana" w:hAnsi="Verdana"/>
          <w:sz w:val="20"/>
          <w:szCs w:val="20"/>
        </w:rPr>
        <w:t xml:space="preserve">     </w:t>
      </w:r>
      <w:r w:rsidR="00892857" w:rsidRPr="00A178A0">
        <w:rPr>
          <w:rFonts w:ascii="Verdana" w:hAnsi="Verdana"/>
          <w:sz w:val="20"/>
          <w:szCs w:val="20"/>
        </w:rPr>
        <w:t xml:space="preserve">В случае </w:t>
      </w:r>
      <w:proofErr w:type="spellStart"/>
      <w:r w:rsidRPr="00A178A0">
        <w:rPr>
          <w:rFonts w:ascii="Verdana" w:hAnsi="Verdana"/>
          <w:sz w:val="20"/>
          <w:szCs w:val="20"/>
        </w:rPr>
        <w:t>отсутсвия</w:t>
      </w:r>
      <w:proofErr w:type="spellEnd"/>
      <w:r w:rsidRPr="00A178A0">
        <w:rPr>
          <w:rFonts w:ascii="Verdana" w:hAnsi="Verdana"/>
          <w:sz w:val="20"/>
          <w:szCs w:val="20"/>
        </w:rPr>
        <w:t xml:space="preserve"> несоответствия товара по количеству и качеству товаросопроводительным документам, </w:t>
      </w:r>
      <w:r w:rsidR="007154EA" w:rsidRPr="00A178A0">
        <w:rPr>
          <w:rFonts w:ascii="Verdana" w:hAnsi="Verdana"/>
          <w:sz w:val="20"/>
          <w:szCs w:val="20"/>
        </w:rPr>
        <w:t>Покупатель обязан возместить Поставщику расходы, связанные с пр</w:t>
      </w:r>
      <w:r w:rsidR="00F969BD" w:rsidRPr="00A178A0">
        <w:rPr>
          <w:rFonts w:ascii="Verdana" w:hAnsi="Verdana"/>
          <w:sz w:val="20"/>
          <w:szCs w:val="20"/>
        </w:rPr>
        <w:t>и</w:t>
      </w:r>
      <w:r w:rsidR="007154EA" w:rsidRPr="00A178A0">
        <w:rPr>
          <w:rFonts w:ascii="Verdana" w:hAnsi="Verdana"/>
          <w:sz w:val="20"/>
          <w:szCs w:val="20"/>
        </w:rPr>
        <w:t xml:space="preserve">бытием представителя Поставщика по вызову Покупателя, в течение 5 (пяти) </w:t>
      </w:r>
      <w:r w:rsidRPr="00A178A0">
        <w:rPr>
          <w:rFonts w:ascii="Verdana" w:hAnsi="Verdana"/>
          <w:sz w:val="20"/>
          <w:szCs w:val="20"/>
        </w:rPr>
        <w:t xml:space="preserve">календарных </w:t>
      </w:r>
      <w:r w:rsidR="007154EA" w:rsidRPr="00A178A0">
        <w:rPr>
          <w:rFonts w:ascii="Verdana" w:hAnsi="Verdana"/>
          <w:sz w:val="20"/>
          <w:szCs w:val="20"/>
        </w:rPr>
        <w:t xml:space="preserve">дней с даты предъявления Поставщиком </w:t>
      </w:r>
      <w:r w:rsidR="00395A09" w:rsidRPr="00A178A0">
        <w:rPr>
          <w:rFonts w:ascii="Verdana" w:hAnsi="Verdana"/>
          <w:sz w:val="20"/>
          <w:szCs w:val="20"/>
        </w:rPr>
        <w:t xml:space="preserve">соответствующего </w:t>
      </w:r>
      <w:proofErr w:type="spellStart"/>
      <w:r w:rsidR="00395A09" w:rsidRPr="00A178A0">
        <w:rPr>
          <w:rFonts w:ascii="Verdana" w:hAnsi="Verdana"/>
          <w:sz w:val="20"/>
          <w:szCs w:val="20"/>
        </w:rPr>
        <w:t>c</w:t>
      </w:r>
      <w:r w:rsidR="007154EA" w:rsidRPr="00A178A0">
        <w:rPr>
          <w:rFonts w:ascii="Verdana" w:hAnsi="Verdana"/>
          <w:sz w:val="20"/>
          <w:szCs w:val="20"/>
        </w:rPr>
        <w:t>чета</w:t>
      </w:r>
      <w:proofErr w:type="spellEnd"/>
      <w:r w:rsidR="007154EA" w:rsidRPr="00A178A0">
        <w:rPr>
          <w:rFonts w:ascii="Verdana" w:hAnsi="Verdana"/>
          <w:sz w:val="20"/>
          <w:szCs w:val="20"/>
        </w:rPr>
        <w:t xml:space="preserve">. </w:t>
      </w:r>
      <w:r w:rsidR="00892857" w:rsidRPr="00A178A0">
        <w:rPr>
          <w:rFonts w:ascii="Verdana" w:hAnsi="Verdana"/>
          <w:sz w:val="20"/>
          <w:szCs w:val="20"/>
        </w:rPr>
        <w:t xml:space="preserve"> </w:t>
      </w:r>
    </w:p>
    <w:p w14:paraId="19622587" w14:textId="77777777" w:rsidR="006E79F8" w:rsidRPr="00A178A0" w:rsidRDefault="00287636" w:rsidP="006E79F8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n-US"/>
        </w:rPr>
      </w:pPr>
      <w:r w:rsidRPr="00A178A0">
        <w:rPr>
          <w:rFonts w:ascii="Verdana" w:hAnsi="Verdana"/>
          <w:sz w:val="20"/>
          <w:szCs w:val="20"/>
        </w:rPr>
        <w:t xml:space="preserve">2.3 </w:t>
      </w:r>
      <w:r w:rsidR="006E79F8" w:rsidRPr="00A178A0">
        <w:rPr>
          <w:rFonts w:ascii="Verdana" w:hAnsi="Verdana" w:cs="Calibri"/>
          <w:sz w:val="20"/>
          <w:szCs w:val="20"/>
          <w:lang w:eastAsia="en-US"/>
        </w:rPr>
        <w:t xml:space="preserve">Если Поставщик признает претензию по качеству поставленной продукции, Покупатель при возврате забракованной продукции должен направить Поставщику заявку на вывоз брака по принятой у Поставщика форме. </w:t>
      </w:r>
    </w:p>
    <w:p w14:paraId="259DADAF" w14:textId="1D675D18" w:rsidR="006E79F8" w:rsidRPr="00A178A0" w:rsidRDefault="006E79F8" w:rsidP="006E79F8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n-US"/>
        </w:rPr>
      </w:pPr>
      <w:r w:rsidRPr="00A178A0">
        <w:rPr>
          <w:rFonts w:ascii="Verdana" w:hAnsi="Verdana" w:cs="Calibri"/>
          <w:sz w:val="20"/>
          <w:szCs w:val="20"/>
          <w:lang w:eastAsia="en-US"/>
        </w:rPr>
        <w:t xml:space="preserve">     Вместе с возвращаемой забракованной продукцией Покупатель предоставляет Поставщику подлинные экземпляры накладной (форма ТОРГ-12 или 1-Т), подтверждающие факт доставки возвращаемой забракованной продукции. На стоимость возвращаемой продукции Поставщик выставляет корректировочный счет-фактуру в порядке, установленном НК РФ.</w:t>
      </w:r>
    </w:p>
    <w:p w14:paraId="3410439E" w14:textId="393C6006" w:rsidR="00287636" w:rsidRPr="00A178A0" w:rsidRDefault="006E79F8" w:rsidP="006E79F8">
      <w:pPr>
        <w:pStyle w:val="af0"/>
        <w:tabs>
          <w:tab w:val="left" w:pos="1418"/>
          <w:tab w:val="left" w:pos="3402"/>
        </w:tabs>
        <w:spacing w:after="0" w:line="221" w:lineRule="auto"/>
        <w:ind w:left="0"/>
        <w:jc w:val="both"/>
        <w:rPr>
          <w:rFonts w:ascii="Verdana" w:hAnsi="Verdana" w:cs="Calibri"/>
          <w:sz w:val="20"/>
          <w:szCs w:val="20"/>
        </w:rPr>
      </w:pPr>
      <w:r w:rsidRPr="00A178A0">
        <w:rPr>
          <w:rFonts w:ascii="Verdana" w:hAnsi="Verdana" w:cs="Calibri"/>
          <w:sz w:val="20"/>
          <w:szCs w:val="20"/>
        </w:rPr>
        <w:t>Первичным документом, предусмотренным п.10 ст.172 НК РФ, со дня составления которого исчисляется срок для выставления Поставщиком корректировочного счета-фактуры, по согласованию Сторон настоящего Договора, является Акт приемки по количеству и качеству возвращенной продукции на складе Поставщика.</w:t>
      </w:r>
    </w:p>
    <w:p w14:paraId="5C3CA6E9" w14:textId="77777777" w:rsidR="00D73B43" w:rsidRPr="00A178A0" w:rsidRDefault="00D73B43" w:rsidP="006E79F8">
      <w:pPr>
        <w:pStyle w:val="af0"/>
        <w:tabs>
          <w:tab w:val="left" w:pos="1418"/>
          <w:tab w:val="left" w:pos="3402"/>
        </w:tabs>
        <w:spacing w:after="0" w:line="221" w:lineRule="auto"/>
        <w:ind w:left="0"/>
        <w:jc w:val="both"/>
        <w:rPr>
          <w:rFonts w:ascii="Verdana" w:hAnsi="Verdana"/>
          <w:sz w:val="20"/>
          <w:szCs w:val="20"/>
        </w:rPr>
      </w:pPr>
    </w:p>
    <w:p w14:paraId="4033B7C4" w14:textId="77777777" w:rsidR="0030031A" w:rsidRPr="00A178A0" w:rsidRDefault="00DD543F" w:rsidP="00CE1F4B">
      <w:pPr>
        <w:pStyle w:val="a0"/>
        <w:spacing w:after="0" w:line="240" w:lineRule="auto"/>
        <w:rPr>
          <w:b/>
          <w:szCs w:val="20"/>
        </w:rPr>
      </w:pPr>
      <w:r w:rsidRPr="00A178A0">
        <w:rPr>
          <w:rFonts w:ascii="Verdana" w:hAnsi="Verdana" w:cs="Times New Roman"/>
          <w:b/>
          <w:szCs w:val="20"/>
        </w:rPr>
        <w:t>3.</w:t>
      </w:r>
      <w:r w:rsidR="008C6716" w:rsidRPr="00A178A0">
        <w:rPr>
          <w:rFonts w:ascii="Verdana" w:hAnsi="Verdana" w:cs="Times New Roman"/>
          <w:b/>
          <w:szCs w:val="20"/>
        </w:rPr>
        <w:t xml:space="preserve">Цена продукции и порядок расчетов </w:t>
      </w:r>
    </w:p>
    <w:p w14:paraId="1B1DBB8A" w14:textId="77777777" w:rsidR="00CE1F4B" w:rsidRPr="00A178A0" w:rsidRDefault="008C6716" w:rsidP="00CE1F4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8A0">
        <w:rPr>
          <w:rFonts w:ascii="Verdana" w:hAnsi="Verdana" w:cs="Times New Roman"/>
          <w:sz w:val="20"/>
          <w:szCs w:val="20"/>
        </w:rPr>
        <w:t>3.</w:t>
      </w:r>
      <w:proofErr w:type="gramStart"/>
      <w:r w:rsidRPr="00A178A0">
        <w:rPr>
          <w:rFonts w:ascii="Verdana" w:hAnsi="Verdana" w:cs="Times New Roman"/>
          <w:sz w:val="20"/>
          <w:szCs w:val="20"/>
        </w:rPr>
        <w:t>1</w:t>
      </w:r>
      <w:r w:rsidR="00CE1F4B" w:rsidRPr="00A178A0">
        <w:rPr>
          <w:rFonts w:ascii="Verdana" w:hAnsi="Verdana"/>
          <w:sz w:val="20"/>
          <w:szCs w:val="20"/>
        </w:rPr>
        <w:t>.Цена</w:t>
      </w:r>
      <w:proofErr w:type="gramEnd"/>
      <w:r w:rsidR="00CE1F4B" w:rsidRPr="00A178A0">
        <w:rPr>
          <w:rFonts w:ascii="Verdana" w:hAnsi="Verdana"/>
          <w:sz w:val="20"/>
          <w:szCs w:val="20"/>
        </w:rPr>
        <w:t xml:space="preserve"> продукции</w:t>
      </w:r>
      <w:r w:rsidR="00AA6B26" w:rsidRPr="00A178A0">
        <w:rPr>
          <w:rFonts w:ascii="Verdana" w:hAnsi="Verdana"/>
          <w:sz w:val="20"/>
          <w:szCs w:val="20"/>
        </w:rPr>
        <w:t>, поставляемой по настоящему договору,</w:t>
      </w:r>
      <w:r w:rsidR="00CE1F4B" w:rsidRPr="00A178A0">
        <w:rPr>
          <w:rFonts w:ascii="Verdana" w:hAnsi="Verdana"/>
          <w:sz w:val="20"/>
          <w:szCs w:val="20"/>
        </w:rPr>
        <w:t xml:space="preserve"> включает в себя </w:t>
      </w:r>
      <w:r w:rsidR="00AA6B26" w:rsidRPr="00A178A0">
        <w:rPr>
          <w:rFonts w:ascii="Verdana" w:hAnsi="Verdana"/>
          <w:sz w:val="20"/>
          <w:szCs w:val="20"/>
        </w:rPr>
        <w:t xml:space="preserve">стоимость </w:t>
      </w:r>
      <w:proofErr w:type="spellStart"/>
      <w:r w:rsidR="00AA6B26" w:rsidRPr="00A178A0">
        <w:rPr>
          <w:rFonts w:ascii="Verdana" w:hAnsi="Verdana"/>
          <w:sz w:val="20"/>
          <w:szCs w:val="20"/>
        </w:rPr>
        <w:t>непосредствено</w:t>
      </w:r>
      <w:proofErr w:type="spellEnd"/>
      <w:r w:rsidR="00AA6B26" w:rsidRPr="00A178A0">
        <w:rPr>
          <w:rFonts w:ascii="Verdana" w:hAnsi="Verdana"/>
          <w:sz w:val="20"/>
          <w:szCs w:val="20"/>
        </w:rPr>
        <w:t xml:space="preserve"> продукции, стои</w:t>
      </w:r>
      <w:r w:rsidR="00C3172E" w:rsidRPr="00A178A0">
        <w:rPr>
          <w:rFonts w:ascii="Verdana" w:hAnsi="Verdana"/>
          <w:sz w:val="20"/>
          <w:szCs w:val="20"/>
        </w:rPr>
        <w:t>мость</w:t>
      </w:r>
      <w:r w:rsidR="00AA6B26" w:rsidRPr="00A178A0">
        <w:rPr>
          <w:rFonts w:ascii="Verdana" w:hAnsi="Verdana"/>
          <w:sz w:val="20"/>
          <w:szCs w:val="20"/>
        </w:rPr>
        <w:t xml:space="preserve"> невозвратных тары и средств пакетирования,  и стоимость доставки продукции (за исключением случаев выборки продукции самовывозом).</w:t>
      </w:r>
      <w:r w:rsidR="00CE1F4B" w:rsidRPr="00A178A0">
        <w:rPr>
          <w:rFonts w:ascii="Verdana" w:hAnsi="Verdana"/>
          <w:sz w:val="20"/>
          <w:szCs w:val="20"/>
        </w:rPr>
        <w:t xml:space="preserve"> </w:t>
      </w:r>
    </w:p>
    <w:p w14:paraId="5EB04EBC" w14:textId="77777777" w:rsidR="001109E9" w:rsidRPr="00A178A0" w:rsidRDefault="00CE1F4B" w:rsidP="00CE1F4B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A178A0">
        <w:rPr>
          <w:rFonts w:ascii="Verdana" w:hAnsi="Verdana"/>
          <w:sz w:val="20"/>
          <w:szCs w:val="20"/>
        </w:rPr>
        <w:lastRenderedPageBreak/>
        <w:t xml:space="preserve">3.2. </w:t>
      </w:r>
      <w:r w:rsidR="008C6716" w:rsidRPr="00A178A0">
        <w:rPr>
          <w:rFonts w:ascii="Verdana" w:hAnsi="Verdana" w:cs="Times New Roman"/>
          <w:sz w:val="20"/>
          <w:szCs w:val="20"/>
        </w:rPr>
        <w:t>П</w:t>
      </w:r>
      <w:r w:rsidR="0017261F" w:rsidRPr="00A178A0">
        <w:rPr>
          <w:rFonts w:ascii="Verdana" w:hAnsi="Verdana" w:cs="Times New Roman"/>
          <w:sz w:val="20"/>
          <w:szCs w:val="20"/>
        </w:rPr>
        <w:t xml:space="preserve">окупатель </w:t>
      </w:r>
      <w:r w:rsidR="008C6716" w:rsidRPr="00A178A0">
        <w:rPr>
          <w:rFonts w:ascii="Verdana" w:hAnsi="Verdana" w:cs="Times New Roman"/>
          <w:sz w:val="20"/>
          <w:szCs w:val="20"/>
        </w:rPr>
        <w:t xml:space="preserve">в течение пяти </w:t>
      </w:r>
      <w:r w:rsidR="00D75326" w:rsidRPr="00A178A0">
        <w:rPr>
          <w:rFonts w:ascii="Verdana" w:hAnsi="Verdana" w:cs="Times New Roman"/>
          <w:sz w:val="20"/>
          <w:szCs w:val="20"/>
        </w:rPr>
        <w:t xml:space="preserve">календарных </w:t>
      </w:r>
      <w:r w:rsidR="008C6716" w:rsidRPr="00A178A0">
        <w:rPr>
          <w:rFonts w:ascii="Verdana" w:hAnsi="Verdana" w:cs="Times New Roman"/>
          <w:sz w:val="20"/>
          <w:szCs w:val="20"/>
        </w:rPr>
        <w:t xml:space="preserve">дней со дня </w:t>
      </w:r>
      <w:proofErr w:type="gramStart"/>
      <w:r w:rsidR="008C6716" w:rsidRPr="00A178A0">
        <w:rPr>
          <w:rFonts w:ascii="Verdana" w:hAnsi="Verdana" w:cs="Times New Roman"/>
          <w:sz w:val="20"/>
          <w:szCs w:val="20"/>
        </w:rPr>
        <w:t>согласования  спецификации</w:t>
      </w:r>
      <w:proofErr w:type="gramEnd"/>
      <w:r w:rsidR="008C6716" w:rsidRPr="00A178A0">
        <w:rPr>
          <w:rFonts w:ascii="Verdana" w:hAnsi="Verdana" w:cs="Times New Roman"/>
          <w:sz w:val="20"/>
          <w:szCs w:val="20"/>
        </w:rPr>
        <w:t xml:space="preserve"> перечисляет </w:t>
      </w:r>
      <w:r w:rsidR="00B05129" w:rsidRPr="00A178A0">
        <w:rPr>
          <w:rFonts w:ascii="Verdana" w:hAnsi="Verdana" w:cs="Times New Roman"/>
          <w:sz w:val="20"/>
          <w:szCs w:val="20"/>
        </w:rPr>
        <w:t xml:space="preserve">предварительную оплату </w:t>
      </w:r>
      <w:r w:rsidR="008C6716" w:rsidRPr="00A178A0">
        <w:rPr>
          <w:rFonts w:ascii="Verdana" w:hAnsi="Verdana" w:cs="Times New Roman"/>
          <w:sz w:val="20"/>
          <w:szCs w:val="20"/>
        </w:rPr>
        <w:t xml:space="preserve">в размере 100% (сто процентов) </w:t>
      </w:r>
      <w:r w:rsidR="002360C2" w:rsidRPr="00A178A0">
        <w:rPr>
          <w:rFonts w:ascii="Verdana" w:hAnsi="Verdana" w:cs="Times New Roman"/>
          <w:sz w:val="20"/>
          <w:szCs w:val="20"/>
        </w:rPr>
        <w:t>цены</w:t>
      </w:r>
      <w:r w:rsidR="008C6716" w:rsidRPr="00A178A0">
        <w:rPr>
          <w:rFonts w:ascii="Verdana" w:hAnsi="Verdana" w:cs="Times New Roman"/>
          <w:sz w:val="20"/>
          <w:szCs w:val="20"/>
        </w:rPr>
        <w:t xml:space="preserve"> продукции </w:t>
      </w:r>
      <w:r w:rsidR="003949DE" w:rsidRPr="00A178A0">
        <w:rPr>
          <w:rFonts w:ascii="Verdana" w:hAnsi="Verdana" w:cs="Times New Roman"/>
          <w:sz w:val="20"/>
          <w:szCs w:val="20"/>
        </w:rPr>
        <w:t xml:space="preserve">с НДС </w:t>
      </w:r>
      <w:r w:rsidR="008C6716" w:rsidRPr="00A178A0">
        <w:rPr>
          <w:rFonts w:ascii="Verdana" w:hAnsi="Verdana" w:cs="Times New Roman"/>
          <w:sz w:val="20"/>
          <w:szCs w:val="20"/>
        </w:rPr>
        <w:t>на расчетный счет П</w:t>
      </w:r>
      <w:r w:rsidR="0017261F" w:rsidRPr="00A178A0">
        <w:rPr>
          <w:rFonts w:ascii="Verdana" w:hAnsi="Verdana" w:cs="Times New Roman"/>
          <w:sz w:val="20"/>
          <w:szCs w:val="20"/>
        </w:rPr>
        <w:t>оставщика</w:t>
      </w:r>
      <w:r w:rsidR="008C6716" w:rsidRPr="00A178A0">
        <w:rPr>
          <w:rFonts w:ascii="Verdana" w:hAnsi="Verdana" w:cs="Times New Roman"/>
          <w:sz w:val="20"/>
          <w:szCs w:val="20"/>
        </w:rPr>
        <w:t>.</w:t>
      </w:r>
      <w:r w:rsidR="001109E9" w:rsidRPr="00A178A0">
        <w:rPr>
          <w:rFonts w:ascii="Verdana" w:hAnsi="Verdana" w:cs="Times New Roman"/>
          <w:sz w:val="20"/>
          <w:szCs w:val="20"/>
        </w:rPr>
        <w:t xml:space="preserve"> В платежном поручении Покупатель обязан указать номер договора, присвоенный </w:t>
      </w:r>
      <w:proofErr w:type="spellStart"/>
      <w:r w:rsidR="001109E9" w:rsidRPr="00A178A0">
        <w:rPr>
          <w:rFonts w:ascii="Verdana" w:hAnsi="Verdana" w:cs="Times New Roman"/>
          <w:sz w:val="20"/>
          <w:szCs w:val="20"/>
        </w:rPr>
        <w:t>Постащиком</w:t>
      </w:r>
      <w:proofErr w:type="spellEnd"/>
      <w:r w:rsidR="001109E9" w:rsidRPr="00A178A0">
        <w:rPr>
          <w:rFonts w:ascii="Verdana" w:hAnsi="Verdana" w:cs="Times New Roman"/>
          <w:sz w:val="20"/>
          <w:szCs w:val="20"/>
        </w:rPr>
        <w:t xml:space="preserve"> и наименование оплачиваемой продукции.</w:t>
      </w:r>
    </w:p>
    <w:p w14:paraId="2CC96594" w14:textId="5DA9A1F7" w:rsidR="00CE1F4B" w:rsidRPr="00A178A0" w:rsidRDefault="007154EA" w:rsidP="00CE1F4B">
      <w:pPr>
        <w:pStyle w:val="a5"/>
        <w:spacing w:after="0" w:line="240" w:lineRule="auto"/>
        <w:ind w:left="-15"/>
        <w:jc w:val="both"/>
        <w:rPr>
          <w:rFonts w:ascii="Verdana" w:hAnsi="Verdana" w:cs="Times New Roman"/>
          <w:szCs w:val="20"/>
        </w:rPr>
      </w:pPr>
      <w:r w:rsidRPr="00A178A0">
        <w:rPr>
          <w:rFonts w:ascii="Verdana" w:hAnsi="Verdana" w:cs="Times New Roman"/>
          <w:szCs w:val="20"/>
        </w:rPr>
        <w:t xml:space="preserve">     </w:t>
      </w:r>
      <w:r w:rsidR="001109E9" w:rsidRPr="00A178A0">
        <w:rPr>
          <w:rFonts w:ascii="Verdana" w:hAnsi="Verdana" w:cs="Times New Roman"/>
          <w:szCs w:val="20"/>
        </w:rPr>
        <w:t xml:space="preserve">В случае </w:t>
      </w:r>
      <w:r w:rsidR="005A1463" w:rsidRPr="00A178A0">
        <w:rPr>
          <w:rFonts w:ascii="Verdana" w:hAnsi="Verdana" w:cs="Times New Roman"/>
          <w:szCs w:val="20"/>
        </w:rPr>
        <w:t xml:space="preserve">нарушения срока поступления </w:t>
      </w:r>
      <w:r w:rsidR="001109E9" w:rsidRPr="00A178A0">
        <w:rPr>
          <w:rFonts w:ascii="Verdana" w:hAnsi="Verdana" w:cs="Times New Roman"/>
          <w:szCs w:val="20"/>
        </w:rPr>
        <w:t xml:space="preserve">предварительной оплаты, срок поставки продукции переносится на </w:t>
      </w:r>
      <w:r w:rsidRPr="00A178A0">
        <w:rPr>
          <w:rFonts w:ascii="Verdana" w:hAnsi="Verdana" w:cs="Times New Roman"/>
          <w:szCs w:val="20"/>
        </w:rPr>
        <w:t>срок</w:t>
      </w:r>
      <w:r w:rsidR="005A1463" w:rsidRPr="00A178A0">
        <w:rPr>
          <w:rFonts w:ascii="Verdana" w:hAnsi="Verdana" w:cs="Times New Roman"/>
          <w:szCs w:val="20"/>
        </w:rPr>
        <w:t xml:space="preserve">, соответствующий нарушению срока поступления предварительной оплаты. </w:t>
      </w:r>
      <w:r w:rsidR="001109E9" w:rsidRPr="00A178A0">
        <w:rPr>
          <w:rFonts w:ascii="Verdana" w:hAnsi="Verdana" w:cs="Times New Roman"/>
          <w:szCs w:val="20"/>
        </w:rPr>
        <w:t>Днем исполнения Покупателем обязательств</w:t>
      </w:r>
      <w:r w:rsidR="00943960" w:rsidRPr="00A178A0">
        <w:rPr>
          <w:rFonts w:ascii="Verdana" w:hAnsi="Verdana" w:cs="Times New Roman"/>
          <w:szCs w:val="20"/>
        </w:rPr>
        <w:t xml:space="preserve"> по оплате</w:t>
      </w:r>
      <w:r w:rsidR="001109E9" w:rsidRPr="00A178A0">
        <w:rPr>
          <w:rFonts w:ascii="Verdana" w:hAnsi="Verdana" w:cs="Times New Roman"/>
          <w:szCs w:val="20"/>
        </w:rPr>
        <w:t>, сч</w:t>
      </w:r>
      <w:r w:rsidR="00CC1F75" w:rsidRPr="00A178A0">
        <w:rPr>
          <w:rFonts w:ascii="Verdana" w:hAnsi="Verdana" w:cs="Times New Roman"/>
          <w:szCs w:val="20"/>
        </w:rPr>
        <w:t>и</w:t>
      </w:r>
      <w:r w:rsidR="001109E9" w:rsidRPr="00A178A0">
        <w:rPr>
          <w:rFonts w:ascii="Verdana" w:hAnsi="Verdana" w:cs="Times New Roman"/>
          <w:szCs w:val="20"/>
        </w:rPr>
        <w:t>тается д</w:t>
      </w:r>
      <w:r w:rsidR="000D5F5F" w:rsidRPr="00A178A0">
        <w:rPr>
          <w:rFonts w:ascii="Verdana" w:hAnsi="Verdana" w:cs="Times New Roman"/>
          <w:szCs w:val="20"/>
        </w:rPr>
        <w:t>ата</w:t>
      </w:r>
      <w:r w:rsidR="001109E9" w:rsidRPr="00A178A0">
        <w:rPr>
          <w:rFonts w:ascii="Verdana" w:hAnsi="Verdana" w:cs="Times New Roman"/>
          <w:szCs w:val="20"/>
        </w:rPr>
        <w:t xml:space="preserve"> зачисления денежных средств на расчетный счет Поставщика.</w:t>
      </w:r>
    </w:p>
    <w:p w14:paraId="454AAC17" w14:textId="77777777" w:rsidR="0030031A" w:rsidRPr="00A178A0" w:rsidRDefault="00CE1F4B" w:rsidP="00CE1F4B">
      <w:pPr>
        <w:pStyle w:val="a5"/>
        <w:spacing w:after="0" w:line="240" w:lineRule="auto"/>
        <w:ind w:left="-15"/>
        <w:jc w:val="both"/>
        <w:rPr>
          <w:rFonts w:ascii="Verdana" w:hAnsi="Verdana" w:cs="Times New Roman"/>
          <w:szCs w:val="20"/>
        </w:rPr>
      </w:pPr>
      <w:r w:rsidRPr="00A178A0">
        <w:rPr>
          <w:rFonts w:ascii="Verdana" w:hAnsi="Verdana" w:cs="Times New Roman"/>
          <w:szCs w:val="20"/>
        </w:rPr>
        <w:t xml:space="preserve">3.3. </w:t>
      </w:r>
      <w:r w:rsidR="00EF19BC" w:rsidRPr="00A178A0">
        <w:rPr>
          <w:rFonts w:ascii="Verdana" w:hAnsi="Verdana" w:cs="Times New Roman"/>
          <w:szCs w:val="20"/>
        </w:rPr>
        <w:t xml:space="preserve">В течение пяти календарных дней со дня получения предварительной оплаты </w:t>
      </w:r>
      <w:r w:rsidRPr="00A178A0">
        <w:rPr>
          <w:rFonts w:ascii="Verdana" w:hAnsi="Verdana" w:cs="Times New Roman"/>
          <w:szCs w:val="20"/>
        </w:rPr>
        <w:t>Поставщик выставляет Покупателю счет-фактуру</w:t>
      </w:r>
      <w:r w:rsidR="00EF19BC" w:rsidRPr="00A178A0">
        <w:rPr>
          <w:rFonts w:ascii="Verdana" w:hAnsi="Verdana" w:cs="Times New Roman"/>
          <w:szCs w:val="20"/>
        </w:rPr>
        <w:t xml:space="preserve"> на сумму полученной оплаты.</w:t>
      </w:r>
    </w:p>
    <w:p w14:paraId="5D1783FB" w14:textId="03545C54" w:rsidR="00090C1D" w:rsidRPr="00A178A0" w:rsidRDefault="00CE1F4B" w:rsidP="00090C1D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n-US"/>
        </w:rPr>
      </w:pPr>
      <w:r w:rsidRPr="00A178A0">
        <w:rPr>
          <w:rFonts w:ascii="Verdana" w:hAnsi="Verdana" w:cs="Times New Roman"/>
          <w:sz w:val="20"/>
          <w:szCs w:val="20"/>
        </w:rPr>
        <w:t>3.</w:t>
      </w:r>
      <w:r w:rsidR="00BB3CD0" w:rsidRPr="00A178A0">
        <w:rPr>
          <w:rFonts w:ascii="Verdana" w:hAnsi="Verdana" w:cs="Times New Roman"/>
          <w:sz w:val="20"/>
          <w:szCs w:val="20"/>
        </w:rPr>
        <w:t>4</w:t>
      </w:r>
      <w:r w:rsidR="008C6716" w:rsidRPr="00A178A0">
        <w:rPr>
          <w:rFonts w:ascii="Verdana" w:hAnsi="Verdana" w:cs="Times New Roman"/>
          <w:sz w:val="20"/>
          <w:szCs w:val="20"/>
        </w:rPr>
        <w:t xml:space="preserve"> </w:t>
      </w:r>
      <w:proofErr w:type="gramStart"/>
      <w:r w:rsidR="00090C1D" w:rsidRPr="00A178A0">
        <w:rPr>
          <w:rFonts w:ascii="Verdana" w:hAnsi="Verdana" w:cs="Calibri"/>
          <w:sz w:val="20"/>
          <w:szCs w:val="20"/>
          <w:lang w:eastAsia="en-US"/>
        </w:rPr>
        <w:t>В</w:t>
      </w:r>
      <w:proofErr w:type="gramEnd"/>
      <w:r w:rsidR="00090C1D" w:rsidRPr="00A178A0">
        <w:rPr>
          <w:rFonts w:ascii="Verdana" w:hAnsi="Verdana" w:cs="Calibri"/>
          <w:sz w:val="20"/>
          <w:szCs w:val="20"/>
          <w:lang w:eastAsia="en-US"/>
        </w:rPr>
        <w:t xml:space="preserve"> течение 5 дней после отгрузки продукции «Поставщик» выставляет «Покупателю» счет-фактуру, в котором указывается сортамент, количество и фактическая стоимость продукции, НДС с приложением к нему:</w:t>
      </w:r>
    </w:p>
    <w:p w14:paraId="6A2F14EA" w14:textId="36E24BC1" w:rsidR="00090C1D" w:rsidRPr="00A178A0" w:rsidRDefault="00090C1D" w:rsidP="00090C1D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n-US"/>
        </w:rPr>
      </w:pPr>
      <w:r w:rsidRPr="00A178A0">
        <w:rPr>
          <w:rFonts w:ascii="Verdana" w:hAnsi="Verdana" w:cs="Calibri"/>
          <w:sz w:val="20"/>
          <w:szCs w:val="20"/>
          <w:lang w:eastAsia="en-US"/>
        </w:rPr>
        <w:t xml:space="preserve">     -  накладной формы ТОРГ-12, железнодорожной квитанции (или электронной квитанции) о приеме груза к перевозке (при доставке с использованием железнодорожного транспорта);</w:t>
      </w:r>
    </w:p>
    <w:p w14:paraId="2B4241F5" w14:textId="3528A34F" w:rsidR="00090C1D" w:rsidRPr="00A178A0" w:rsidRDefault="00090C1D" w:rsidP="00090C1D">
      <w:pPr>
        <w:spacing w:after="0" w:line="240" w:lineRule="auto"/>
        <w:jc w:val="both"/>
        <w:rPr>
          <w:rFonts w:ascii="Verdana" w:hAnsi="Verdana" w:cs="Calibri"/>
          <w:sz w:val="20"/>
          <w:szCs w:val="20"/>
          <w:lang w:eastAsia="en-US"/>
        </w:rPr>
      </w:pPr>
      <w:r w:rsidRPr="00A178A0">
        <w:rPr>
          <w:rFonts w:ascii="Verdana" w:hAnsi="Verdana" w:cs="Calibri"/>
          <w:sz w:val="20"/>
          <w:szCs w:val="20"/>
          <w:lang w:eastAsia="en-US"/>
        </w:rPr>
        <w:t xml:space="preserve">     - накладной формы ТОРГ-12, товарно-транспортной накладной формы 1-Т и транспортной накладной (при доставке с использованием автотранспорта);</w:t>
      </w:r>
    </w:p>
    <w:p w14:paraId="481AA596" w14:textId="0C13D6AF" w:rsidR="00CE1F4B" w:rsidRPr="00A178A0" w:rsidRDefault="00090C1D" w:rsidP="00090C1D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8A0">
        <w:rPr>
          <w:rFonts w:ascii="Verdana" w:hAnsi="Verdana" w:cs="Calibri"/>
          <w:sz w:val="20"/>
          <w:szCs w:val="20"/>
          <w:lang w:eastAsia="en-US"/>
        </w:rPr>
        <w:t xml:space="preserve">     - сертификата качества на продукцию.</w:t>
      </w:r>
    </w:p>
    <w:p w14:paraId="414F591D" w14:textId="77777777" w:rsidR="004575CB" w:rsidRPr="00A178A0" w:rsidRDefault="004575CB" w:rsidP="004575CB">
      <w:pPr>
        <w:spacing w:after="0" w:line="240" w:lineRule="auto"/>
        <w:ind w:left="62"/>
        <w:jc w:val="both"/>
        <w:rPr>
          <w:rFonts w:ascii="Verdana" w:hAnsi="Verdana"/>
          <w:sz w:val="20"/>
          <w:szCs w:val="20"/>
        </w:rPr>
      </w:pPr>
      <w:r w:rsidRPr="00A178A0">
        <w:rPr>
          <w:rFonts w:ascii="Verdana" w:hAnsi="Verdana"/>
          <w:sz w:val="20"/>
          <w:szCs w:val="20"/>
        </w:rPr>
        <w:t>3.</w:t>
      </w:r>
      <w:r w:rsidR="00BB3CD0" w:rsidRPr="00A178A0">
        <w:rPr>
          <w:rFonts w:ascii="Verdana" w:hAnsi="Verdana"/>
          <w:sz w:val="20"/>
          <w:szCs w:val="20"/>
        </w:rPr>
        <w:t>5</w:t>
      </w:r>
      <w:r w:rsidRPr="00A178A0">
        <w:rPr>
          <w:rFonts w:ascii="Verdana" w:hAnsi="Verdana"/>
          <w:sz w:val="20"/>
          <w:szCs w:val="20"/>
        </w:rPr>
        <w:t>. В период действия настоящего договора по требованию одной из сторон проводится дополнительная сверка расчетов, при этом заинтересованная сторона направляет акт сверки на 1 число периода, следующего за отчетным. Вторая сторона обязана рассмотреть, подписать и направить акт сверки расчетов в адрес заинтересованной сторон</w:t>
      </w:r>
      <w:r w:rsidR="002360C2" w:rsidRPr="00A178A0">
        <w:rPr>
          <w:rFonts w:ascii="Verdana" w:hAnsi="Verdana"/>
          <w:sz w:val="20"/>
          <w:szCs w:val="20"/>
        </w:rPr>
        <w:t>ы</w:t>
      </w:r>
      <w:r w:rsidRPr="00A178A0">
        <w:rPr>
          <w:rFonts w:ascii="Verdana" w:hAnsi="Verdana"/>
          <w:sz w:val="20"/>
          <w:szCs w:val="20"/>
        </w:rPr>
        <w:t xml:space="preserve"> в десятидневный срок.</w:t>
      </w:r>
    </w:p>
    <w:p w14:paraId="1C1A7D69" w14:textId="1DDC2598" w:rsidR="004575CB" w:rsidRPr="00A178A0" w:rsidRDefault="004575CB" w:rsidP="00BE5267">
      <w:pPr>
        <w:spacing w:after="0" w:line="240" w:lineRule="auto"/>
        <w:ind w:left="62"/>
        <w:jc w:val="both"/>
        <w:rPr>
          <w:rFonts w:ascii="Verdana" w:hAnsi="Verdana"/>
          <w:sz w:val="20"/>
          <w:szCs w:val="20"/>
        </w:rPr>
      </w:pPr>
      <w:r w:rsidRPr="00A178A0">
        <w:rPr>
          <w:rFonts w:ascii="Verdana" w:hAnsi="Verdana"/>
          <w:sz w:val="20"/>
          <w:szCs w:val="20"/>
        </w:rPr>
        <w:t xml:space="preserve">По окончании срока действия настоящего договора Поставщик формирует акт сверки и направляет в адрес Покупателя до 10 числа месяца, следующего за датой окончания срока действия Договора. Покупатель обязан рассмотреть, подписать и направить акт сверки расчетов в адрес </w:t>
      </w:r>
      <w:r w:rsidR="002360C2" w:rsidRPr="00A178A0">
        <w:rPr>
          <w:rFonts w:ascii="Verdana" w:hAnsi="Verdana"/>
          <w:sz w:val="20"/>
          <w:szCs w:val="20"/>
        </w:rPr>
        <w:t>П</w:t>
      </w:r>
      <w:r w:rsidR="00913973" w:rsidRPr="00A178A0">
        <w:rPr>
          <w:rFonts w:ascii="Verdana" w:hAnsi="Verdana"/>
          <w:sz w:val="20"/>
          <w:szCs w:val="20"/>
        </w:rPr>
        <w:t>оставщика</w:t>
      </w:r>
      <w:r w:rsidRPr="00A178A0">
        <w:rPr>
          <w:rFonts w:ascii="Verdana" w:hAnsi="Verdana"/>
          <w:sz w:val="20"/>
          <w:szCs w:val="20"/>
        </w:rPr>
        <w:t xml:space="preserve"> в десятидневный срок.  </w:t>
      </w:r>
    </w:p>
    <w:p w14:paraId="219AEFBE" w14:textId="77777777" w:rsidR="00D73B43" w:rsidRPr="00A178A0" w:rsidRDefault="00D73B43" w:rsidP="00BE5267">
      <w:pPr>
        <w:spacing w:after="0" w:line="240" w:lineRule="auto"/>
        <w:ind w:left="62"/>
        <w:jc w:val="both"/>
        <w:rPr>
          <w:rFonts w:ascii="Verdana" w:hAnsi="Verdana"/>
          <w:sz w:val="20"/>
          <w:szCs w:val="20"/>
        </w:rPr>
      </w:pPr>
    </w:p>
    <w:p w14:paraId="12A5B3CB" w14:textId="77777777" w:rsidR="0030031A" w:rsidRPr="00A178A0" w:rsidRDefault="00DD543F" w:rsidP="00DD543F">
      <w:pPr>
        <w:pStyle w:val="a0"/>
        <w:spacing w:after="0" w:line="240" w:lineRule="auto"/>
        <w:jc w:val="both"/>
        <w:rPr>
          <w:szCs w:val="20"/>
        </w:rPr>
      </w:pPr>
      <w:r w:rsidRPr="00A178A0">
        <w:rPr>
          <w:rFonts w:ascii="Verdana" w:hAnsi="Verdana" w:cs="Times New Roman"/>
          <w:b/>
          <w:szCs w:val="20"/>
        </w:rPr>
        <w:t xml:space="preserve">4. </w:t>
      </w:r>
      <w:r w:rsidR="008C6716" w:rsidRPr="00A178A0">
        <w:rPr>
          <w:rFonts w:ascii="Verdana" w:hAnsi="Verdana" w:cs="Times New Roman"/>
          <w:b/>
          <w:szCs w:val="20"/>
        </w:rPr>
        <w:t>Поставка продукции. Право собственности</w:t>
      </w:r>
    </w:p>
    <w:p w14:paraId="79EF3581" w14:textId="77777777" w:rsidR="0071691E" w:rsidRPr="00A178A0" w:rsidRDefault="008C6716" w:rsidP="0071691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8A0">
        <w:rPr>
          <w:rFonts w:ascii="Verdana" w:hAnsi="Verdana" w:cs="Times New Roman"/>
          <w:sz w:val="20"/>
          <w:szCs w:val="20"/>
        </w:rPr>
        <w:t xml:space="preserve">4.1 </w:t>
      </w:r>
      <w:r w:rsidR="0071691E" w:rsidRPr="00A178A0">
        <w:rPr>
          <w:rFonts w:ascii="Verdana" w:hAnsi="Verdana"/>
          <w:sz w:val="20"/>
          <w:szCs w:val="20"/>
        </w:rPr>
        <w:t xml:space="preserve">Доставка продукции Поставщиком осуществляется путем ее отгрузки: </w:t>
      </w:r>
    </w:p>
    <w:p w14:paraId="68E48FFF" w14:textId="77777777" w:rsidR="0071691E" w:rsidRPr="00A178A0" w:rsidRDefault="0071691E" w:rsidP="0071691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8A0">
        <w:rPr>
          <w:rFonts w:ascii="Verdana" w:hAnsi="Verdana"/>
          <w:sz w:val="20"/>
          <w:szCs w:val="20"/>
        </w:rPr>
        <w:t>- железнодорожным транспортом вагонными нормами (вагонная норма определяется в зависимости от грузоподъемности вагона и нормы отгрузки продукции) или</w:t>
      </w:r>
    </w:p>
    <w:p w14:paraId="2375067A" w14:textId="77777777" w:rsidR="005C0D79" w:rsidRPr="00A178A0" w:rsidRDefault="0071691E" w:rsidP="0071691E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8A0">
        <w:rPr>
          <w:rFonts w:ascii="Verdana" w:hAnsi="Verdana"/>
          <w:sz w:val="20"/>
          <w:szCs w:val="20"/>
        </w:rPr>
        <w:t>-  автомобильным транспортом</w:t>
      </w:r>
      <w:r w:rsidR="005C0D79" w:rsidRPr="00A178A0">
        <w:rPr>
          <w:rFonts w:ascii="Verdana" w:hAnsi="Verdana"/>
          <w:sz w:val="20"/>
          <w:szCs w:val="20"/>
        </w:rPr>
        <w:t xml:space="preserve"> или</w:t>
      </w:r>
    </w:p>
    <w:p w14:paraId="5B862BD1" w14:textId="77777777" w:rsidR="0071691E" w:rsidRPr="00A178A0" w:rsidRDefault="005C0D79" w:rsidP="00CC1F75">
      <w:pPr>
        <w:numPr>
          <w:ilvl w:val="12"/>
          <w:numId w:val="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8A0">
        <w:rPr>
          <w:rFonts w:ascii="Verdana" w:eastAsia="Times New Roman" w:hAnsi="Verdana" w:cs="Times New Roman"/>
          <w:color w:val="000000"/>
          <w:sz w:val="20"/>
          <w:szCs w:val="20"/>
        </w:rPr>
        <w:t>- комбинированным видом транспорта (железнодорожный и автомобильный) до пункта назначения.</w:t>
      </w:r>
    </w:p>
    <w:p w14:paraId="454BE54A" w14:textId="77777777" w:rsidR="005C0D79" w:rsidRPr="00A178A0" w:rsidRDefault="0071691E" w:rsidP="00287636">
      <w:pPr>
        <w:numPr>
          <w:ilvl w:val="12"/>
          <w:numId w:val="0"/>
        </w:numPr>
        <w:tabs>
          <w:tab w:val="left" w:pos="0"/>
        </w:tabs>
        <w:spacing w:after="0" w:line="240" w:lineRule="auto"/>
        <w:ind w:firstLine="567"/>
        <w:jc w:val="both"/>
        <w:rPr>
          <w:rFonts w:ascii="Verdana" w:hAnsi="Verdana"/>
          <w:sz w:val="20"/>
          <w:szCs w:val="20"/>
        </w:rPr>
      </w:pPr>
      <w:r w:rsidRPr="00A178A0">
        <w:rPr>
          <w:rFonts w:ascii="Verdana" w:hAnsi="Verdana"/>
          <w:sz w:val="20"/>
          <w:szCs w:val="20"/>
        </w:rPr>
        <w:t xml:space="preserve">По дополнительному согласованию сторон выборка и поставка продукции может производиться Покупателем самовывозом со склада Поставщика. </w:t>
      </w:r>
      <w:r w:rsidR="005C0D79" w:rsidRPr="00A178A0">
        <w:rPr>
          <w:rFonts w:ascii="Verdana" w:hAnsi="Verdana"/>
          <w:sz w:val="20"/>
          <w:szCs w:val="20"/>
        </w:rPr>
        <w:t xml:space="preserve"> </w:t>
      </w:r>
      <w:r w:rsidR="00287636" w:rsidRPr="00A178A0">
        <w:rPr>
          <w:rFonts w:ascii="Verdana" w:hAnsi="Verdana"/>
          <w:sz w:val="20"/>
          <w:szCs w:val="20"/>
        </w:rPr>
        <w:t xml:space="preserve">При этом, дата поставки и перехода права собственности на продукцию, а также рисков случайной гибели или случайного </w:t>
      </w:r>
      <w:proofErr w:type="spellStart"/>
      <w:r w:rsidR="00287636" w:rsidRPr="00A178A0">
        <w:rPr>
          <w:rFonts w:ascii="Verdana" w:hAnsi="Verdana"/>
          <w:sz w:val="20"/>
          <w:szCs w:val="20"/>
        </w:rPr>
        <w:t>поврежедния</w:t>
      </w:r>
      <w:proofErr w:type="spellEnd"/>
      <w:r w:rsidR="00287636" w:rsidRPr="00A178A0">
        <w:rPr>
          <w:rFonts w:ascii="Verdana" w:hAnsi="Verdana"/>
          <w:sz w:val="20"/>
          <w:szCs w:val="20"/>
        </w:rPr>
        <w:t xml:space="preserve"> продукции </w:t>
      </w:r>
      <w:proofErr w:type="spellStart"/>
      <w:r w:rsidR="00287636" w:rsidRPr="00A178A0">
        <w:rPr>
          <w:rFonts w:ascii="Verdana" w:hAnsi="Verdana"/>
          <w:sz w:val="20"/>
          <w:szCs w:val="20"/>
        </w:rPr>
        <w:t>соответветствует</w:t>
      </w:r>
      <w:proofErr w:type="spellEnd"/>
      <w:r w:rsidR="00287636" w:rsidRPr="00A178A0">
        <w:rPr>
          <w:rFonts w:ascii="Verdana" w:hAnsi="Verdana"/>
          <w:sz w:val="20"/>
          <w:szCs w:val="20"/>
        </w:rPr>
        <w:t xml:space="preserve"> дате передачи продукции Покупателю, согласно товарной накладной по форме ТОРГ-12 или товарно-транспортной накладной по форме 1-Т. </w:t>
      </w:r>
    </w:p>
    <w:p w14:paraId="0BA82519" w14:textId="77777777" w:rsidR="00237C18" w:rsidRPr="00A178A0" w:rsidRDefault="005C0D79" w:rsidP="00287636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r w:rsidRPr="00A178A0">
        <w:rPr>
          <w:rFonts w:ascii="Verdana" w:hAnsi="Verdana"/>
          <w:sz w:val="20"/>
          <w:szCs w:val="20"/>
        </w:rPr>
        <w:t xml:space="preserve">      </w:t>
      </w:r>
      <w:r w:rsidR="00237C18" w:rsidRPr="00A178A0">
        <w:rPr>
          <w:rFonts w:ascii="Verdana" w:hAnsi="Verdana" w:cs="Times New Roman"/>
          <w:sz w:val="20"/>
          <w:szCs w:val="20"/>
        </w:rPr>
        <w:t>П</w:t>
      </w:r>
      <w:r w:rsidR="00913973" w:rsidRPr="00A178A0">
        <w:rPr>
          <w:rFonts w:ascii="Verdana" w:hAnsi="Verdana" w:cs="Times New Roman"/>
          <w:sz w:val="20"/>
          <w:szCs w:val="20"/>
        </w:rPr>
        <w:t>оставщик</w:t>
      </w:r>
      <w:r w:rsidR="00237C18" w:rsidRPr="00A178A0">
        <w:rPr>
          <w:rFonts w:ascii="Verdana" w:hAnsi="Verdana" w:cs="Times New Roman"/>
          <w:sz w:val="20"/>
          <w:szCs w:val="20"/>
        </w:rPr>
        <w:t xml:space="preserve"> отгружает П</w:t>
      </w:r>
      <w:r w:rsidR="00913973" w:rsidRPr="00A178A0">
        <w:rPr>
          <w:rFonts w:ascii="Verdana" w:hAnsi="Verdana" w:cs="Times New Roman"/>
          <w:sz w:val="20"/>
          <w:szCs w:val="20"/>
        </w:rPr>
        <w:t>окупателю</w:t>
      </w:r>
      <w:r w:rsidR="00237C18" w:rsidRPr="00A178A0">
        <w:rPr>
          <w:rFonts w:ascii="Verdana" w:hAnsi="Verdana" w:cs="Times New Roman"/>
          <w:sz w:val="20"/>
          <w:szCs w:val="20"/>
        </w:rPr>
        <w:t xml:space="preserve"> продукцию в транспортной таре и упаковке, если иное не оговорено в спецификации.</w:t>
      </w:r>
    </w:p>
    <w:p w14:paraId="4CA3E20F" w14:textId="77777777" w:rsidR="0071691E" w:rsidRPr="00A178A0" w:rsidRDefault="0071691E" w:rsidP="002F6B3F">
      <w:pPr>
        <w:pStyle w:val="a0"/>
        <w:spacing w:after="0" w:line="240" w:lineRule="auto"/>
        <w:jc w:val="both"/>
        <w:rPr>
          <w:rFonts w:ascii="Verdana" w:hAnsi="Verdana" w:cs="Times New Roman"/>
          <w:szCs w:val="20"/>
        </w:rPr>
      </w:pPr>
      <w:r w:rsidRPr="00A178A0">
        <w:rPr>
          <w:rFonts w:ascii="Verdana" w:hAnsi="Verdana" w:cs="Times New Roman"/>
          <w:szCs w:val="20"/>
        </w:rPr>
        <w:t>4</w:t>
      </w:r>
      <w:r w:rsidR="008C6716" w:rsidRPr="00A178A0">
        <w:rPr>
          <w:rFonts w:ascii="Verdana" w:hAnsi="Verdana" w:cs="Times New Roman"/>
          <w:szCs w:val="20"/>
        </w:rPr>
        <w:t>.2 При доставке продукции на условиях самовывоза приемка продукции производится представителем П</w:t>
      </w:r>
      <w:r w:rsidR="00913973" w:rsidRPr="00A178A0">
        <w:rPr>
          <w:rFonts w:ascii="Verdana" w:hAnsi="Verdana" w:cs="Times New Roman"/>
          <w:szCs w:val="20"/>
        </w:rPr>
        <w:t>окупателя</w:t>
      </w:r>
      <w:r w:rsidR="008C6716" w:rsidRPr="00A178A0">
        <w:rPr>
          <w:rFonts w:ascii="Verdana" w:hAnsi="Verdana" w:cs="Times New Roman"/>
          <w:szCs w:val="20"/>
        </w:rPr>
        <w:t xml:space="preserve"> на складе П</w:t>
      </w:r>
      <w:r w:rsidR="00913973" w:rsidRPr="00A178A0">
        <w:rPr>
          <w:rFonts w:ascii="Verdana" w:hAnsi="Verdana" w:cs="Times New Roman"/>
          <w:szCs w:val="20"/>
        </w:rPr>
        <w:t>оставщика</w:t>
      </w:r>
      <w:r w:rsidR="009A36C0" w:rsidRPr="00A178A0">
        <w:rPr>
          <w:rFonts w:ascii="Verdana" w:hAnsi="Verdana" w:cs="Times New Roman"/>
          <w:szCs w:val="20"/>
        </w:rPr>
        <w:t xml:space="preserve"> </w:t>
      </w:r>
      <w:r w:rsidR="008C6716" w:rsidRPr="00A178A0">
        <w:rPr>
          <w:rFonts w:ascii="Verdana" w:hAnsi="Verdana" w:cs="Times New Roman"/>
          <w:szCs w:val="20"/>
        </w:rPr>
        <w:t>в соответствии со спецификацией. П</w:t>
      </w:r>
      <w:r w:rsidR="00913973" w:rsidRPr="00A178A0">
        <w:rPr>
          <w:rFonts w:ascii="Verdana" w:hAnsi="Verdana" w:cs="Times New Roman"/>
          <w:szCs w:val="20"/>
        </w:rPr>
        <w:t>окупатель</w:t>
      </w:r>
      <w:r w:rsidR="008C6716" w:rsidRPr="00A178A0">
        <w:rPr>
          <w:rFonts w:ascii="Verdana" w:hAnsi="Verdana" w:cs="Times New Roman"/>
          <w:szCs w:val="20"/>
        </w:rPr>
        <w:t xml:space="preserve"> обязан при получении продукции </w:t>
      </w:r>
      <w:proofErr w:type="gramStart"/>
      <w:r w:rsidR="008C6716" w:rsidRPr="00A178A0">
        <w:rPr>
          <w:rFonts w:ascii="Verdana" w:hAnsi="Verdana" w:cs="Times New Roman"/>
          <w:szCs w:val="20"/>
        </w:rPr>
        <w:t>убедиться  в</w:t>
      </w:r>
      <w:proofErr w:type="gramEnd"/>
      <w:r w:rsidR="008C6716" w:rsidRPr="00A178A0">
        <w:rPr>
          <w:rFonts w:ascii="Verdana" w:hAnsi="Verdana" w:cs="Times New Roman"/>
          <w:szCs w:val="20"/>
        </w:rPr>
        <w:t xml:space="preserve"> отсутствии механических повреждений продукции и ее упаковки. </w:t>
      </w:r>
      <w:r w:rsidR="00DC4110" w:rsidRPr="00A178A0">
        <w:rPr>
          <w:rFonts w:ascii="Verdana" w:hAnsi="Verdana" w:cs="Times New Roman"/>
          <w:szCs w:val="20"/>
        </w:rPr>
        <w:t>Ф</w:t>
      </w:r>
      <w:r w:rsidR="008C6716" w:rsidRPr="00A178A0">
        <w:rPr>
          <w:rFonts w:ascii="Verdana" w:hAnsi="Verdana" w:cs="Times New Roman"/>
          <w:szCs w:val="20"/>
        </w:rPr>
        <w:t>актом произведенного осмотра и приемки продукции П</w:t>
      </w:r>
      <w:r w:rsidR="00913973" w:rsidRPr="00A178A0">
        <w:rPr>
          <w:rFonts w:ascii="Verdana" w:hAnsi="Verdana" w:cs="Times New Roman"/>
          <w:szCs w:val="20"/>
        </w:rPr>
        <w:t>окупателем</w:t>
      </w:r>
      <w:r w:rsidR="008C6716" w:rsidRPr="00A178A0">
        <w:rPr>
          <w:rFonts w:ascii="Verdana" w:hAnsi="Verdana" w:cs="Times New Roman"/>
          <w:szCs w:val="20"/>
        </w:rPr>
        <w:t xml:space="preserve"> </w:t>
      </w:r>
      <w:r w:rsidR="005A1463" w:rsidRPr="00A178A0">
        <w:rPr>
          <w:rFonts w:ascii="Verdana" w:hAnsi="Verdana" w:cs="Times New Roman"/>
          <w:szCs w:val="20"/>
        </w:rPr>
        <w:t>является</w:t>
      </w:r>
      <w:r w:rsidR="008C6716" w:rsidRPr="00A178A0">
        <w:rPr>
          <w:rFonts w:ascii="Verdana" w:hAnsi="Verdana" w:cs="Times New Roman"/>
          <w:szCs w:val="20"/>
        </w:rPr>
        <w:t xml:space="preserve"> факт подписания П</w:t>
      </w:r>
      <w:r w:rsidR="00913973" w:rsidRPr="00A178A0">
        <w:rPr>
          <w:rFonts w:ascii="Verdana" w:hAnsi="Verdana" w:cs="Times New Roman"/>
          <w:szCs w:val="20"/>
        </w:rPr>
        <w:t>окупателем</w:t>
      </w:r>
      <w:r w:rsidR="008C6716" w:rsidRPr="00A178A0">
        <w:rPr>
          <w:rFonts w:ascii="Verdana" w:hAnsi="Verdana" w:cs="Times New Roman"/>
          <w:szCs w:val="20"/>
        </w:rPr>
        <w:t xml:space="preserve"> </w:t>
      </w:r>
      <w:r w:rsidR="00892857" w:rsidRPr="00A178A0">
        <w:rPr>
          <w:rFonts w:ascii="Verdana" w:hAnsi="Verdana" w:cs="Times New Roman"/>
          <w:szCs w:val="20"/>
        </w:rPr>
        <w:t>товарной накладной ТОРГ-12</w:t>
      </w:r>
      <w:r w:rsidR="007154EA" w:rsidRPr="00A178A0">
        <w:rPr>
          <w:rFonts w:ascii="Verdana" w:hAnsi="Verdana" w:cs="Times New Roman"/>
          <w:szCs w:val="20"/>
        </w:rPr>
        <w:t xml:space="preserve"> или товарно-транспортной накладной по форме 1-Т</w:t>
      </w:r>
      <w:r w:rsidR="00892857" w:rsidRPr="00A178A0">
        <w:rPr>
          <w:rFonts w:ascii="Verdana" w:hAnsi="Verdana" w:cs="Times New Roman"/>
          <w:szCs w:val="20"/>
        </w:rPr>
        <w:t xml:space="preserve">. </w:t>
      </w:r>
      <w:r w:rsidR="008C6716" w:rsidRPr="00A178A0">
        <w:rPr>
          <w:rFonts w:ascii="Verdana" w:hAnsi="Verdana" w:cs="Times New Roman"/>
          <w:szCs w:val="20"/>
        </w:rPr>
        <w:t xml:space="preserve">После подписания </w:t>
      </w:r>
      <w:r w:rsidR="004C0DC1" w:rsidRPr="00A178A0">
        <w:rPr>
          <w:rFonts w:ascii="Verdana" w:hAnsi="Verdana" w:cs="Times New Roman"/>
          <w:szCs w:val="20"/>
        </w:rPr>
        <w:t xml:space="preserve">Покупателем товарной накладной ТОРГ-12 или товарно-транспортной накладной по форме 1-Т </w:t>
      </w:r>
      <w:r w:rsidR="008C6716" w:rsidRPr="00A178A0">
        <w:rPr>
          <w:rFonts w:ascii="Verdana" w:hAnsi="Verdana" w:cs="Times New Roman"/>
          <w:szCs w:val="20"/>
        </w:rPr>
        <w:t>претензии по механическим повреждениям продукции и ее упаковки П</w:t>
      </w:r>
      <w:r w:rsidR="00913973" w:rsidRPr="00A178A0">
        <w:rPr>
          <w:rFonts w:ascii="Verdana" w:hAnsi="Verdana" w:cs="Times New Roman"/>
          <w:szCs w:val="20"/>
        </w:rPr>
        <w:t>оставщиком</w:t>
      </w:r>
      <w:r w:rsidR="008C6716" w:rsidRPr="00A178A0">
        <w:rPr>
          <w:rFonts w:ascii="Verdana" w:hAnsi="Verdana" w:cs="Times New Roman"/>
          <w:szCs w:val="20"/>
        </w:rPr>
        <w:t xml:space="preserve"> не принимаются.</w:t>
      </w:r>
    </w:p>
    <w:p w14:paraId="46243935" w14:textId="77777777" w:rsidR="0030031A" w:rsidRPr="00A178A0" w:rsidRDefault="0071691E" w:rsidP="002F6B3F">
      <w:pPr>
        <w:pStyle w:val="a0"/>
        <w:spacing w:after="0" w:line="240" w:lineRule="auto"/>
        <w:jc w:val="both"/>
        <w:rPr>
          <w:rFonts w:ascii="Verdana" w:hAnsi="Verdana" w:cs="Times New Roman"/>
          <w:szCs w:val="20"/>
        </w:rPr>
      </w:pPr>
      <w:r w:rsidRPr="00A178A0">
        <w:rPr>
          <w:rFonts w:ascii="Verdana" w:hAnsi="Verdana" w:cs="Times New Roman"/>
          <w:szCs w:val="20"/>
        </w:rPr>
        <w:t>4.3</w:t>
      </w:r>
      <w:r w:rsidR="008C6716" w:rsidRPr="00A178A0">
        <w:rPr>
          <w:rFonts w:ascii="Verdana" w:hAnsi="Verdana" w:cs="Times New Roman"/>
          <w:szCs w:val="20"/>
        </w:rPr>
        <w:t xml:space="preserve"> </w:t>
      </w:r>
      <w:r w:rsidR="00F112EC" w:rsidRPr="00A178A0">
        <w:rPr>
          <w:rFonts w:ascii="Verdana" w:hAnsi="Verdana" w:cs="Times New Roman"/>
          <w:szCs w:val="20"/>
        </w:rPr>
        <w:t>Покупатель, получающий про</w:t>
      </w:r>
      <w:r w:rsidR="00BB3CD0" w:rsidRPr="00A178A0">
        <w:rPr>
          <w:rFonts w:ascii="Verdana" w:hAnsi="Verdana" w:cs="Times New Roman"/>
          <w:szCs w:val="20"/>
        </w:rPr>
        <w:t>д</w:t>
      </w:r>
      <w:r w:rsidR="00F112EC" w:rsidRPr="00A178A0">
        <w:rPr>
          <w:rFonts w:ascii="Verdana" w:hAnsi="Verdana" w:cs="Times New Roman"/>
          <w:szCs w:val="20"/>
        </w:rPr>
        <w:t xml:space="preserve">укцию на условиях самовывоза, обязан принять и вывезти продукцию в течение 10 (десяти) календарных дней с момента уведомления его Поставщиком о готовности продукции к отгрузке.  </w:t>
      </w:r>
    </w:p>
    <w:p w14:paraId="76B38556" w14:textId="77777777" w:rsidR="00F94D50" w:rsidRPr="00A178A0" w:rsidRDefault="00F94D50" w:rsidP="00F94D50">
      <w:pPr>
        <w:pStyle w:val="a0"/>
        <w:spacing w:after="0" w:line="240" w:lineRule="auto"/>
        <w:jc w:val="both"/>
        <w:rPr>
          <w:rFonts w:ascii="Verdana" w:hAnsi="Verdana" w:cs="Times New Roman"/>
          <w:szCs w:val="20"/>
        </w:rPr>
      </w:pPr>
      <w:r w:rsidRPr="00A178A0">
        <w:rPr>
          <w:rFonts w:ascii="Verdana" w:hAnsi="Verdana" w:cs="Times New Roman"/>
          <w:szCs w:val="20"/>
        </w:rPr>
        <w:t xml:space="preserve">4.4 </w:t>
      </w:r>
      <w:r w:rsidRPr="00A178A0">
        <w:rPr>
          <w:rFonts w:ascii="Verdana" w:hAnsi="Verdana"/>
          <w:szCs w:val="20"/>
        </w:rPr>
        <w:t>В случае отгрузки продукции автомобильным транспортом со склада «Поставщика» «Покупатель» (грузополучатель) обязан предоставить для погрузки продукции  исправное транспортное средство в состоянии, пригодном для перевозки продукции, характеристики которого позволяют осуществить перевозку отгружаемой продукции без превышения допустимой массы транспортного средства и (или) допустимой нагрузки на ось транспортного средства, либо допустимых габаритов транспортного средства и иных обязательных требований.</w:t>
      </w:r>
    </w:p>
    <w:p w14:paraId="600F2156" w14:textId="77777777" w:rsidR="00F94D50" w:rsidRPr="00A178A0" w:rsidRDefault="00F94D50" w:rsidP="00F94D5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8A0">
        <w:rPr>
          <w:rFonts w:ascii="Verdana" w:hAnsi="Verdana"/>
          <w:sz w:val="20"/>
          <w:szCs w:val="20"/>
        </w:rPr>
        <w:lastRenderedPageBreak/>
        <w:t>При погрузке продукции в автотранспортное средство «Покупатель» (грузополучатель, водитель и/или иное уполномоченное лицо перевозчика, привлекаемое «Покупателем» для получения продукции) обязан:</w:t>
      </w:r>
    </w:p>
    <w:p w14:paraId="3F7ECC10" w14:textId="77777777" w:rsidR="00F94D50" w:rsidRPr="00A178A0" w:rsidRDefault="00F94D50" w:rsidP="00F94D50">
      <w:pPr>
        <w:spacing w:after="0" w:line="240" w:lineRule="auto"/>
        <w:ind w:firstLine="360"/>
        <w:jc w:val="both"/>
        <w:rPr>
          <w:rFonts w:ascii="Verdana" w:hAnsi="Verdana"/>
          <w:sz w:val="20"/>
          <w:szCs w:val="20"/>
        </w:rPr>
      </w:pPr>
      <w:r w:rsidRPr="00A178A0">
        <w:rPr>
          <w:rFonts w:ascii="Verdana" w:hAnsi="Verdana"/>
          <w:sz w:val="20"/>
          <w:szCs w:val="20"/>
        </w:rPr>
        <w:t>- контролировать вес продукции с целью не превышения допустимой массы транспортного средства, либо допустимых габаритов транспортного средства;</w:t>
      </w:r>
    </w:p>
    <w:p w14:paraId="7E676A42" w14:textId="77777777" w:rsidR="00F94D50" w:rsidRPr="00A178A0" w:rsidRDefault="00F94D50" w:rsidP="00F94D50">
      <w:pPr>
        <w:spacing w:after="0" w:line="240" w:lineRule="auto"/>
        <w:ind w:firstLine="360"/>
        <w:jc w:val="both"/>
        <w:rPr>
          <w:rFonts w:ascii="Verdana" w:hAnsi="Verdana"/>
          <w:sz w:val="20"/>
          <w:szCs w:val="20"/>
        </w:rPr>
      </w:pPr>
      <w:r w:rsidRPr="00A178A0">
        <w:rPr>
          <w:rFonts w:ascii="Verdana" w:hAnsi="Verdana"/>
          <w:sz w:val="20"/>
          <w:szCs w:val="20"/>
        </w:rPr>
        <w:t>- контролировать процесс погрузки продукции и расположения ее в кузове (прицепе/полуприцепе) автотранспортного средства с целью не превышения допустимой нагрузки на ось транспортного средства;</w:t>
      </w:r>
    </w:p>
    <w:p w14:paraId="60646E1F" w14:textId="77777777" w:rsidR="00F94D50" w:rsidRPr="00A178A0" w:rsidRDefault="00F94D50" w:rsidP="00F94D50">
      <w:pPr>
        <w:spacing w:after="0" w:line="240" w:lineRule="auto"/>
        <w:rPr>
          <w:rFonts w:ascii="Verdana" w:hAnsi="Verdana"/>
          <w:sz w:val="20"/>
          <w:szCs w:val="20"/>
        </w:rPr>
      </w:pPr>
      <w:r w:rsidRPr="00A178A0">
        <w:rPr>
          <w:rFonts w:ascii="Verdana" w:hAnsi="Verdana"/>
          <w:sz w:val="20"/>
          <w:szCs w:val="20"/>
        </w:rPr>
        <w:t>- контролировать указание в документах на перевозимую продукцию, в транспортной накладной достоверных сведений о массе и/или габаритах продукции.</w:t>
      </w:r>
    </w:p>
    <w:p w14:paraId="6194DA4E" w14:textId="77777777" w:rsidR="00090C1D" w:rsidRPr="00A178A0" w:rsidRDefault="008C6716" w:rsidP="00BB6009">
      <w:pPr>
        <w:numPr>
          <w:ilvl w:val="12"/>
          <w:numId w:val="0"/>
        </w:numPr>
        <w:spacing w:after="0" w:line="240" w:lineRule="auto"/>
        <w:jc w:val="both"/>
        <w:rPr>
          <w:rFonts w:ascii="Verdana" w:hAnsi="Verdana" w:cs="Calibri"/>
          <w:sz w:val="20"/>
          <w:szCs w:val="20"/>
          <w:lang w:eastAsia="en-US"/>
        </w:rPr>
      </w:pPr>
      <w:r w:rsidRPr="00A178A0">
        <w:rPr>
          <w:rFonts w:ascii="Verdana" w:hAnsi="Verdana" w:cs="Times New Roman"/>
          <w:sz w:val="20"/>
          <w:szCs w:val="20"/>
        </w:rPr>
        <w:t>4.</w:t>
      </w:r>
      <w:r w:rsidR="00F94D50" w:rsidRPr="00A178A0">
        <w:rPr>
          <w:rFonts w:ascii="Verdana" w:hAnsi="Verdana" w:cs="Times New Roman"/>
          <w:sz w:val="20"/>
          <w:szCs w:val="20"/>
        </w:rPr>
        <w:t>5</w:t>
      </w:r>
      <w:r w:rsidRPr="00A178A0">
        <w:rPr>
          <w:rFonts w:ascii="Verdana" w:hAnsi="Verdana" w:cs="Times New Roman"/>
          <w:sz w:val="20"/>
          <w:szCs w:val="20"/>
        </w:rPr>
        <w:t xml:space="preserve"> </w:t>
      </w:r>
      <w:r w:rsidR="00090C1D" w:rsidRPr="00A178A0">
        <w:rPr>
          <w:rFonts w:ascii="Verdana" w:hAnsi="Verdana" w:cs="Calibri"/>
          <w:sz w:val="20"/>
          <w:szCs w:val="20"/>
          <w:lang w:eastAsia="en-US"/>
        </w:rPr>
        <w:t xml:space="preserve">Дата поставки продукции, а также момент перехода права собственности и рисков случайной гибели или случайного повреждения продукции соответствуют дате ее передачи первому перевозчику: на станции отправления Магнитогорск-Грузовой – для железнодорожного транспорта либо дата отгрузки продукции на складе «Поставщика» - для автомобильного транспорта. </w:t>
      </w:r>
    </w:p>
    <w:p w14:paraId="5F4BC9EA" w14:textId="77777777" w:rsidR="00090C1D" w:rsidRPr="00A178A0" w:rsidRDefault="00090C1D" w:rsidP="00BB6009">
      <w:pPr>
        <w:numPr>
          <w:ilvl w:val="12"/>
          <w:numId w:val="0"/>
        </w:numPr>
        <w:spacing w:after="0" w:line="240" w:lineRule="auto"/>
        <w:jc w:val="both"/>
        <w:rPr>
          <w:rFonts w:ascii="Verdana" w:hAnsi="Verdana" w:cs="Calibri"/>
          <w:sz w:val="20"/>
          <w:szCs w:val="20"/>
          <w:lang w:eastAsia="en-US"/>
        </w:rPr>
      </w:pPr>
      <w:r w:rsidRPr="00A178A0">
        <w:rPr>
          <w:rFonts w:ascii="Verdana" w:hAnsi="Verdana" w:cs="Calibri"/>
          <w:sz w:val="20"/>
          <w:szCs w:val="20"/>
          <w:lang w:eastAsia="en-US"/>
        </w:rPr>
        <w:t xml:space="preserve">     При доставке продукции комбинированным видом транспорта (железнодорожный и автомобильный) до пункта назначения, момент перехода права собственности и рисков случайной гибели или случайного повреждения продукции соответствуют дате ее передачи первому перевозчику. </w:t>
      </w:r>
    </w:p>
    <w:p w14:paraId="07E176C1" w14:textId="7B17C8CE" w:rsidR="00237C18" w:rsidRPr="00A178A0" w:rsidRDefault="00090C1D" w:rsidP="00BB6009">
      <w:pPr>
        <w:numPr>
          <w:ilvl w:val="12"/>
          <w:numId w:val="0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8A0">
        <w:rPr>
          <w:rFonts w:ascii="Verdana" w:hAnsi="Verdana" w:cs="Calibri"/>
          <w:sz w:val="20"/>
          <w:szCs w:val="20"/>
          <w:lang w:eastAsia="en-US"/>
        </w:rPr>
        <w:t xml:space="preserve">     Факт передачи продукции перевозчику подтверждается датой календарного штемпеля перевозчика в квитанции о приеме груза к перевозке (для отгрузок железнодорожным транспортом), либо подписью водителя или иного уполномоченного лица перевозчика в </w:t>
      </w:r>
      <w:proofErr w:type="spellStart"/>
      <w:r w:rsidRPr="00A178A0">
        <w:rPr>
          <w:rFonts w:ascii="Verdana" w:hAnsi="Verdana" w:cs="Calibri"/>
          <w:sz w:val="20"/>
          <w:szCs w:val="20"/>
          <w:lang w:eastAsia="en-US"/>
        </w:rPr>
        <w:t>товарно</w:t>
      </w:r>
      <w:proofErr w:type="spellEnd"/>
      <w:r w:rsidRPr="00A178A0">
        <w:rPr>
          <w:rFonts w:ascii="Verdana" w:hAnsi="Verdana" w:cs="Calibri"/>
          <w:sz w:val="20"/>
          <w:szCs w:val="20"/>
          <w:lang w:eastAsia="en-US"/>
        </w:rPr>
        <w:t xml:space="preserve"> – транспортной накладной № 1 – Т и/или транспортной накладной (при доставке с использованием автотранспорта</w:t>
      </w:r>
      <w:r w:rsidR="00943960" w:rsidRPr="00A178A0">
        <w:rPr>
          <w:rFonts w:ascii="Verdana" w:hAnsi="Verdana" w:cs="Calibri"/>
          <w:sz w:val="20"/>
          <w:szCs w:val="20"/>
          <w:lang w:eastAsia="en-US"/>
        </w:rPr>
        <w:t>)</w:t>
      </w:r>
      <w:r w:rsidRPr="00A178A0">
        <w:rPr>
          <w:rFonts w:ascii="Verdana" w:hAnsi="Verdana" w:cs="Calibri"/>
          <w:sz w:val="20"/>
          <w:szCs w:val="20"/>
          <w:lang w:eastAsia="en-US"/>
        </w:rPr>
        <w:t>.</w:t>
      </w:r>
    </w:p>
    <w:p w14:paraId="6F957545" w14:textId="4FEC165A" w:rsidR="00F94D50" w:rsidRPr="00A178A0" w:rsidRDefault="00090C1D" w:rsidP="00BB6009">
      <w:pPr>
        <w:numPr>
          <w:ilvl w:val="12"/>
          <w:numId w:val="0"/>
        </w:numPr>
        <w:spacing w:after="0" w:line="240" w:lineRule="auto"/>
        <w:jc w:val="both"/>
        <w:rPr>
          <w:rFonts w:ascii="Verdana" w:hAnsi="Verdana" w:cs="Calibri"/>
          <w:sz w:val="20"/>
          <w:szCs w:val="20"/>
          <w:lang w:eastAsia="en-US"/>
        </w:rPr>
      </w:pPr>
      <w:proofErr w:type="gramStart"/>
      <w:r w:rsidRPr="00A178A0">
        <w:rPr>
          <w:rFonts w:ascii="Verdana" w:hAnsi="Verdana"/>
          <w:sz w:val="20"/>
          <w:szCs w:val="20"/>
        </w:rPr>
        <w:t xml:space="preserve">4.6  </w:t>
      </w:r>
      <w:r w:rsidRPr="00A178A0">
        <w:rPr>
          <w:rFonts w:ascii="Verdana" w:hAnsi="Verdana" w:cs="Calibri"/>
          <w:sz w:val="20"/>
          <w:szCs w:val="20"/>
          <w:lang w:eastAsia="en-US"/>
        </w:rPr>
        <w:t>По</w:t>
      </w:r>
      <w:proofErr w:type="gramEnd"/>
      <w:r w:rsidRPr="00A178A0">
        <w:rPr>
          <w:rFonts w:ascii="Verdana" w:hAnsi="Verdana" w:cs="Calibri"/>
          <w:sz w:val="20"/>
          <w:szCs w:val="20"/>
          <w:lang w:eastAsia="en-US"/>
        </w:rPr>
        <w:t xml:space="preserve"> факту доставки продукции автомобильным транспортом Покупатель обязан вернуть Поставщику по каждому экземпляру: Товарной накладной ТОРГ-12, а также Товарно-транспортной накладной 1-Т и Транспортной накладной, - с подписью уполномоченного на получение груза лица (получателя). По факту доставки продукции железнодорожным транспортом Покупатель обязан вернуть Поставщику один (1) экземпляр товарной накладной по форме №ТОРГ-12 с подписью уполномоченного на получение груза лица (получателя).</w:t>
      </w:r>
    </w:p>
    <w:p w14:paraId="2F225BBB" w14:textId="77777777" w:rsidR="00D73B43" w:rsidRPr="00A178A0" w:rsidRDefault="00D73B43" w:rsidP="00BB6009">
      <w:pPr>
        <w:numPr>
          <w:ilvl w:val="12"/>
          <w:numId w:val="0"/>
        </w:numPr>
        <w:spacing w:after="0" w:line="240" w:lineRule="auto"/>
        <w:jc w:val="both"/>
        <w:rPr>
          <w:rFonts w:ascii="Verdana" w:hAnsi="Verdana" w:cs="Calibri"/>
          <w:sz w:val="20"/>
          <w:szCs w:val="20"/>
          <w:lang w:eastAsia="en-US"/>
        </w:rPr>
      </w:pPr>
    </w:p>
    <w:p w14:paraId="53C0C9E2" w14:textId="77777777" w:rsidR="0030031A" w:rsidRPr="00A178A0" w:rsidRDefault="00237C18" w:rsidP="004575CB">
      <w:pPr>
        <w:pStyle w:val="a0"/>
        <w:spacing w:after="0" w:line="240" w:lineRule="auto"/>
      </w:pPr>
      <w:r w:rsidRPr="00A178A0">
        <w:rPr>
          <w:rFonts w:ascii="Verdana" w:hAnsi="Verdana" w:cs="Times New Roman"/>
          <w:b/>
          <w:szCs w:val="20"/>
        </w:rPr>
        <w:t>5</w:t>
      </w:r>
      <w:r w:rsidR="004575CB" w:rsidRPr="00A178A0">
        <w:rPr>
          <w:rFonts w:ascii="Verdana" w:hAnsi="Verdana" w:cs="Times New Roman"/>
          <w:b/>
          <w:szCs w:val="20"/>
        </w:rPr>
        <w:t>.</w:t>
      </w:r>
      <w:r w:rsidR="008C6716" w:rsidRPr="00A178A0">
        <w:rPr>
          <w:rFonts w:ascii="Verdana" w:hAnsi="Verdana" w:cs="Times New Roman"/>
          <w:b/>
          <w:szCs w:val="20"/>
        </w:rPr>
        <w:t>Ответственность сторон</w:t>
      </w:r>
    </w:p>
    <w:p w14:paraId="260DB9A5" w14:textId="77777777" w:rsidR="0055522D" w:rsidRPr="00A178A0" w:rsidRDefault="00237C18" w:rsidP="004575CB">
      <w:pPr>
        <w:pStyle w:val="a0"/>
        <w:spacing w:after="0" w:line="240" w:lineRule="auto"/>
        <w:ind w:left="720" w:hanging="720"/>
        <w:jc w:val="both"/>
        <w:rPr>
          <w:rFonts w:ascii="Verdana" w:hAnsi="Verdana" w:cs="Times New Roman"/>
          <w:szCs w:val="20"/>
        </w:rPr>
      </w:pPr>
      <w:r w:rsidRPr="00A178A0">
        <w:rPr>
          <w:rFonts w:ascii="Verdana" w:hAnsi="Verdana" w:cs="Times New Roman"/>
          <w:szCs w:val="20"/>
        </w:rPr>
        <w:t>5</w:t>
      </w:r>
      <w:r w:rsidR="008C6716" w:rsidRPr="00A178A0">
        <w:rPr>
          <w:rFonts w:ascii="Verdana" w:hAnsi="Verdana" w:cs="Times New Roman"/>
          <w:szCs w:val="20"/>
        </w:rPr>
        <w:t>.1 Стороны несут ответственность за ненадлежащее исполнение условий</w:t>
      </w:r>
      <w:r w:rsidR="004575CB" w:rsidRPr="00A178A0">
        <w:rPr>
          <w:rFonts w:ascii="Verdana" w:hAnsi="Verdana" w:cs="Times New Roman"/>
          <w:szCs w:val="20"/>
        </w:rPr>
        <w:t xml:space="preserve"> </w:t>
      </w:r>
      <w:r w:rsidR="0055522D" w:rsidRPr="00A178A0">
        <w:rPr>
          <w:rFonts w:ascii="Verdana" w:hAnsi="Verdana" w:cs="Times New Roman"/>
          <w:szCs w:val="20"/>
        </w:rPr>
        <w:t>настоящего</w:t>
      </w:r>
    </w:p>
    <w:p w14:paraId="7797C0E9" w14:textId="77777777" w:rsidR="0030031A" w:rsidRPr="00A178A0" w:rsidRDefault="008C6716" w:rsidP="004C0DC1">
      <w:pPr>
        <w:pStyle w:val="a0"/>
        <w:spacing w:after="0" w:line="240" w:lineRule="auto"/>
        <w:jc w:val="both"/>
      </w:pPr>
      <w:r w:rsidRPr="00A178A0">
        <w:rPr>
          <w:rFonts w:ascii="Verdana" w:hAnsi="Verdana" w:cs="Times New Roman"/>
          <w:szCs w:val="20"/>
        </w:rPr>
        <w:t>договора в соответствии с действующим законодательством РФ.</w:t>
      </w:r>
    </w:p>
    <w:p w14:paraId="13D09FE9" w14:textId="77777777" w:rsidR="00C01C79" w:rsidRPr="00A178A0" w:rsidRDefault="004D4C13" w:rsidP="004C0DC1">
      <w:pPr>
        <w:pStyle w:val="a5"/>
        <w:spacing w:after="0" w:line="240" w:lineRule="auto"/>
        <w:jc w:val="both"/>
        <w:rPr>
          <w:rFonts w:ascii="Verdana" w:hAnsi="Verdana" w:cs="Verdana"/>
          <w:spacing w:val="5"/>
          <w:szCs w:val="20"/>
        </w:rPr>
      </w:pPr>
      <w:proofErr w:type="gramStart"/>
      <w:r w:rsidRPr="00A178A0">
        <w:rPr>
          <w:rFonts w:ascii="Verdana" w:hAnsi="Verdana" w:cs="Times New Roman"/>
          <w:szCs w:val="20"/>
        </w:rPr>
        <w:t xml:space="preserve">5.2 </w:t>
      </w:r>
      <w:r w:rsidR="00C01C79" w:rsidRPr="00A178A0">
        <w:rPr>
          <w:rFonts w:ascii="Verdana" w:hAnsi="Verdana" w:cs="Verdana"/>
          <w:spacing w:val="5"/>
          <w:szCs w:val="20"/>
        </w:rPr>
        <w:t xml:space="preserve"> За</w:t>
      </w:r>
      <w:proofErr w:type="gramEnd"/>
      <w:r w:rsidR="00C01C79" w:rsidRPr="00A178A0">
        <w:rPr>
          <w:rFonts w:ascii="Verdana" w:hAnsi="Verdana" w:cs="Verdana"/>
          <w:spacing w:val="5"/>
          <w:szCs w:val="20"/>
        </w:rPr>
        <w:t xml:space="preserve"> отказ от получения и/или </w:t>
      </w:r>
      <w:proofErr w:type="spellStart"/>
      <w:r w:rsidR="00C01C79" w:rsidRPr="00A178A0">
        <w:rPr>
          <w:rFonts w:ascii="Verdana" w:hAnsi="Verdana" w:cs="Verdana"/>
          <w:spacing w:val="5"/>
          <w:szCs w:val="20"/>
        </w:rPr>
        <w:t>невыборку</w:t>
      </w:r>
      <w:proofErr w:type="spellEnd"/>
      <w:r w:rsidR="00C01C79" w:rsidRPr="00A178A0">
        <w:rPr>
          <w:rFonts w:ascii="Verdana" w:hAnsi="Verdana" w:cs="Verdana"/>
          <w:spacing w:val="5"/>
          <w:szCs w:val="20"/>
        </w:rPr>
        <w:t xml:space="preserve"> продукции, согласованной в спецификации, в том числе за получение и/или выборку продукции с нарушением установленного срока, Покупатель выплачивает Поставщику штраф в размере 10% о</w:t>
      </w:r>
      <w:r w:rsidR="004C0DC1" w:rsidRPr="00A178A0">
        <w:rPr>
          <w:rFonts w:ascii="Verdana" w:hAnsi="Verdana" w:cs="Verdana"/>
          <w:spacing w:val="5"/>
          <w:szCs w:val="20"/>
        </w:rPr>
        <w:t>т стоимости заказанной и неполученной и/или невыбранной продукции</w:t>
      </w:r>
      <w:r w:rsidR="00C01C79" w:rsidRPr="00A178A0">
        <w:rPr>
          <w:rFonts w:ascii="Verdana" w:hAnsi="Verdana" w:cs="Verdana"/>
          <w:spacing w:val="5"/>
          <w:szCs w:val="20"/>
        </w:rPr>
        <w:t>.</w:t>
      </w:r>
    </w:p>
    <w:p w14:paraId="45936B76" w14:textId="77777777" w:rsidR="00F94D50" w:rsidRPr="00A178A0" w:rsidRDefault="003F77FF" w:rsidP="00F94D50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8A0">
        <w:rPr>
          <w:rFonts w:ascii="Verdana" w:hAnsi="Verdana" w:cs="Verdana"/>
          <w:spacing w:val="5"/>
          <w:sz w:val="20"/>
          <w:szCs w:val="20"/>
        </w:rPr>
        <w:t>5.3</w:t>
      </w:r>
      <w:r w:rsidR="00F94D50" w:rsidRPr="00A178A0">
        <w:rPr>
          <w:rFonts w:ascii="Verdana" w:hAnsi="Verdana" w:cs="Verdana"/>
          <w:spacing w:val="5"/>
          <w:szCs w:val="20"/>
        </w:rPr>
        <w:t xml:space="preserve"> </w:t>
      </w:r>
      <w:r w:rsidR="00814A46" w:rsidRPr="00A178A0">
        <w:rPr>
          <w:rFonts w:ascii="Verdana" w:hAnsi="Verdana" w:cs="Verdana"/>
          <w:spacing w:val="5"/>
          <w:sz w:val="20"/>
          <w:szCs w:val="20"/>
        </w:rPr>
        <w:t xml:space="preserve">Покупатель </w:t>
      </w:r>
      <w:r w:rsidRPr="00A178A0">
        <w:rPr>
          <w:rFonts w:ascii="Verdana" w:hAnsi="Verdana" w:cs="Verdana"/>
          <w:spacing w:val="5"/>
          <w:sz w:val="20"/>
          <w:szCs w:val="20"/>
        </w:rPr>
        <w:t xml:space="preserve">в одностороннем </w:t>
      </w:r>
      <w:proofErr w:type="spellStart"/>
      <w:r w:rsidRPr="00A178A0">
        <w:rPr>
          <w:rFonts w:ascii="Verdana" w:hAnsi="Verdana" w:cs="Verdana"/>
          <w:spacing w:val="5"/>
          <w:sz w:val="20"/>
          <w:szCs w:val="20"/>
        </w:rPr>
        <w:t>пордяке</w:t>
      </w:r>
      <w:proofErr w:type="spellEnd"/>
      <w:r w:rsidRPr="00A178A0">
        <w:rPr>
          <w:rFonts w:ascii="Verdana" w:hAnsi="Verdana" w:cs="Verdana"/>
          <w:spacing w:val="5"/>
          <w:sz w:val="20"/>
          <w:szCs w:val="20"/>
        </w:rPr>
        <w:t xml:space="preserve"> несет </w:t>
      </w:r>
      <w:r w:rsidR="00F94D50" w:rsidRPr="00A178A0">
        <w:rPr>
          <w:rFonts w:ascii="Verdana" w:hAnsi="Verdana"/>
          <w:sz w:val="20"/>
          <w:szCs w:val="20"/>
        </w:rPr>
        <w:t>расходы</w:t>
      </w:r>
      <w:r w:rsidRPr="00A178A0">
        <w:rPr>
          <w:rFonts w:ascii="Verdana" w:hAnsi="Verdana"/>
          <w:sz w:val="20"/>
          <w:szCs w:val="20"/>
        </w:rPr>
        <w:t xml:space="preserve"> и убытки</w:t>
      </w:r>
      <w:r w:rsidR="00F94D50" w:rsidRPr="00A178A0">
        <w:rPr>
          <w:rFonts w:ascii="Verdana" w:hAnsi="Verdana"/>
          <w:sz w:val="20"/>
          <w:szCs w:val="20"/>
        </w:rPr>
        <w:t>, связанные с ненадлежащим размещением, креплением и/или перевозкой грузов, с утратой, порчей, повреждением и уничтожением продукции при перевозке, а также за штрафы (сборы, пени и т.д.), взыскиваемые государств</w:t>
      </w:r>
      <w:r w:rsidR="00814A46" w:rsidRPr="00A178A0">
        <w:rPr>
          <w:rFonts w:ascii="Verdana" w:hAnsi="Verdana"/>
          <w:sz w:val="20"/>
          <w:szCs w:val="20"/>
        </w:rPr>
        <w:t>енными/муниципальными органами.</w:t>
      </w:r>
    </w:p>
    <w:p w14:paraId="438E6216" w14:textId="77777777" w:rsidR="00F94D50" w:rsidRPr="00A178A0" w:rsidRDefault="00F94D50" w:rsidP="00F94D50">
      <w:pPr>
        <w:spacing w:after="0" w:line="240" w:lineRule="auto"/>
        <w:ind w:firstLine="360"/>
        <w:jc w:val="both"/>
        <w:rPr>
          <w:rFonts w:ascii="Verdana" w:hAnsi="Verdana"/>
          <w:sz w:val="20"/>
          <w:szCs w:val="20"/>
        </w:rPr>
      </w:pPr>
      <w:r w:rsidRPr="00A178A0">
        <w:rPr>
          <w:rFonts w:ascii="Verdana" w:hAnsi="Verdana"/>
          <w:sz w:val="20"/>
          <w:szCs w:val="20"/>
        </w:rPr>
        <w:t xml:space="preserve">При этом, в случае предъявления к «Покупателю» каких-либо требований при такой перевозке со стороны третьих лиц и/или государственных/муниципальных органов, связанных с ненадлежащим размещением, креплением или перевозкой грузов, с утратой, порчей, повреждением и уничтожением продукции при перевозке, указанные требования должны быть урегулированы «Покупателем» без участия «Поставщика». «Покупатель» не вправе предъявлять к «Поставщику» вышеуказанные требования. </w:t>
      </w:r>
    </w:p>
    <w:p w14:paraId="4855C620" w14:textId="77777777" w:rsidR="00F94D50" w:rsidRPr="00A178A0" w:rsidRDefault="00F94D50" w:rsidP="00F94D50">
      <w:pPr>
        <w:adjustRightInd w:val="0"/>
        <w:spacing w:after="0" w:line="240" w:lineRule="auto"/>
        <w:jc w:val="both"/>
        <w:rPr>
          <w:sz w:val="20"/>
          <w:szCs w:val="20"/>
        </w:rPr>
      </w:pPr>
      <w:r w:rsidRPr="00A178A0">
        <w:rPr>
          <w:rFonts w:ascii="Verdana" w:hAnsi="Verdana"/>
          <w:sz w:val="20"/>
          <w:szCs w:val="20"/>
        </w:rPr>
        <w:t>В случае, если «Поставщику» будет кем-либо  предъявлен штраф (сбор, пени и т.д.), предусмотренный действующим законодательством Российской Федерации (в том числе, Кодексом Российской Федерации об административных правонарушениях), связанный с ненадлежащим размещением, креплением и/или перевозкой грузов, то «Покупатель» обязан возместить «Поставщику» в полном объеме сумму предъявленного штрафа (сбора, пени и т.д.) в течение 5 дней с даты предъявления соответствующего требования от «Поставщика» о таком возмещении.</w:t>
      </w:r>
    </w:p>
    <w:p w14:paraId="1D9E9531" w14:textId="7F2D382E" w:rsidR="005063AC" w:rsidRDefault="00F94D50" w:rsidP="005063AC">
      <w:pPr>
        <w:pStyle w:val="a0"/>
        <w:spacing w:after="0" w:line="240" w:lineRule="auto"/>
        <w:jc w:val="both"/>
        <w:rPr>
          <w:rFonts w:ascii="Verdana" w:hAnsi="Verdana" w:cs="Times New Roman"/>
          <w:szCs w:val="20"/>
        </w:rPr>
      </w:pPr>
      <w:r w:rsidRPr="00A178A0">
        <w:rPr>
          <w:rFonts w:ascii="Verdana" w:hAnsi="Verdana" w:cs="Times New Roman"/>
          <w:szCs w:val="20"/>
        </w:rPr>
        <w:t>5.5</w:t>
      </w:r>
      <w:r w:rsidR="005063AC" w:rsidRPr="00A178A0">
        <w:rPr>
          <w:rFonts w:ascii="Verdana" w:hAnsi="Verdana" w:cs="Times New Roman"/>
          <w:szCs w:val="20"/>
        </w:rPr>
        <w:t xml:space="preserve"> Уплата штрафных санкций не освобождает стороны от исполнения обязательств по договору.</w:t>
      </w:r>
    </w:p>
    <w:p w14:paraId="154F34F9" w14:textId="04EFCBD7" w:rsidR="00D73B43" w:rsidRDefault="009319BA" w:rsidP="005063AC">
      <w:pPr>
        <w:pStyle w:val="a0"/>
        <w:spacing w:after="0" w:line="240" w:lineRule="auto"/>
        <w:jc w:val="both"/>
        <w:rPr>
          <w:rFonts w:ascii="Verdana" w:hAnsi="Verdana"/>
          <w:color w:val="000000"/>
          <w:spacing w:val="5"/>
          <w:szCs w:val="20"/>
        </w:rPr>
      </w:pPr>
      <w:r>
        <w:rPr>
          <w:rFonts w:ascii="Verdana" w:hAnsi="Verdana" w:cs="Times New Roman"/>
          <w:szCs w:val="20"/>
        </w:rPr>
        <w:t xml:space="preserve">5.6 </w:t>
      </w:r>
      <w:r w:rsidRPr="009319BA">
        <w:rPr>
          <w:rFonts w:ascii="Verdana" w:hAnsi="Verdana"/>
          <w:color w:val="000000"/>
          <w:spacing w:val="5"/>
          <w:szCs w:val="20"/>
        </w:rPr>
        <w:t>Все косвенные убытки, упущенная выгода (в том числе,</w:t>
      </w:r>
      <w:r w:rsidRPr="009319BA">
        <w:rPr>
          <w:rFonts w:ascii="Verdana" w:hAnsi="Verdana" w:cs="Verdana"/>
          <w:bCs/>
          <w:szCs w:val="20"/>
        </w:rPr>
        <w:t xml:space="preserve"> неполученные доходы,</w:t>
      </w:r>
      <w:r w:rsidRPr="009319BA">
        <w:rPr>
          <w:rFonts w:ascii="Verdana" w:hAnsi="Verdana"/>
          <w:color w:val="000000"/>
          <w:spacing w:val="5"/>
          <w:szCs w:val="20"/>
        </w:rPr>
        <w:t xml:space="preserve"> потери производства и др.), возникшие в связи с неисполнением или </w:t>
      </w:r>
      <w:r w:rsidRPr="009319BA">
        <w:rPr>
          <w:rFonts w:ascii="Verdana" w:hAnsi="Verdana"/>
          <w:spacing w:val="5"/>
          <w:szCs w:val="20"/>
        </w:rPr>
        <w:t>не</w:t>
      </w:r>
      <w:r w:rsidRPr="009319BA">
        <w:rPr>
          <w:rFonts w:ascii="Verdana" w:hAnsi="Verdana"/>
          <w:color w:val="000000"/>
          <w:spacing w:val="5"/>
          <w:szCs w:val="20"/>
        </w:rPr>
        <w:t xml:space="preserve">надлежащим исполнением обязательств по настоящему договору не подлежат возмещению </w:t>
      </w:r>
      <w:r>
        <w:rPr>
          <w:rFonts w:ascii="Verdana" w:hAnsi="Verdana"/>
          <w:color w:val="000000"/>
          <w:spacing w:val="5"/>
          <w:szCs w:val="20"/>
        </w:rPr>
        <w:t>Поставщиком.</w:t>
      </w:r>
    </w:p>
    <w:p w14:paraId="7E6BA0C3" w14:textId="77777777" w:rsidR="009319BA" w:rsidRPr="00A178A0" w:rsidRDefault="009319BA" w:rsidP="005063AC">
      <w:pPr>
        <w:pStyle w:val="a0"/>
        <w:spacing w:after="0" w:line="240" w:lineRule="auto"/>
        <w:jc w:val="both"/>
        <w:rPr>
          <w:rFonts w:ascii="Verdana" w:hAnsi="Verdana" w:cs="Times New Roman"/>
          <w:szCs w:val="20"/>
        </w:rPr>
      </w:pPr>
    </w:p>
    <w:p w14:paraId="6B51B3CA" w14:textId="77777777" w:rsidR="0030031A" w:rsidRPr="00A178A0" w:rsidRDefault="00237C18" w:rsidP="004C2756">
      <w:pPr>
        <w:pStyle w:val="a0"/>
        <w:spacing w:after="0" w:line="240" w:lineRule="auto"/>
        <w:ind w:left="567" w:hanging="567"/>
        <w:rPr>
          <w:rFonts w:ascii="Verdana" w:hAnsi="Verdana" w:cs="Times New Roman"/>
          <w:b/>
          <w:szCs w:val="20"/>
        </w:rPr>
      </w:pPr>
      <w:r w:rsidRPr="00A178A0">
        <w:rPr>
          <w:rFonts w:ascii="Verdana" w:hAnsi="Verdana" w:cs="Times New Roman"/>
          <w:b/>
          <w:szCs w:val="20"/>
        </w:rPr>
        <w:t>6</w:t>
      </w:r>
      <w:r w:rsidR="004575CB" w:rsidRPr="00A178A0">
        <w:rPr>
          <w:rFonts w:ascii="Verdana" w:hAnsi="Verdana" w:cs="Times New Roman"/>
          <w:b/>
          <w:szCs w:val="20"/>
        </w:rPr>
        <w:t>.</w:t>
      </w:r>
      <w:r w:rsidR="008C6716" w:rsidRPr="00A178A0">
        <w:rPr>
          <w:rFonts w:ascii="Verdana" w:hAnsi="Verdana" w:cs="Times New Roman"/>
          <w:b/>
          <w:szCs w:val="20"/>
        </w:rPr>
        <w:t xml:space="preserve">  Обстоятельства непреодолимой силы</w:t>
      </w:r>
    </w:p>
    <w:p w14:paraId="386B4997" w14:textId="77777777" w:rsidR="00D33D4F" w:rsidRPr="00A178A0" w:rsidRDefault="00D33D4F" w:rsidP="004C2756">
      <w:pPr>
        <w:pStyle w:val="af0"/>
        <w:spacing w:after="0" w:line="240" w:lineRule="auto"/>
        <w:ind w:left="0"/>
        <w:jc w:val="both"/>
        <w:rPr>
          <w:rFonts w:ascii="Verdana" w:hAnsi="Verdana" w:cs="Verdana"/>
          <w:spacing w:val="5"/>
          <w:sz w:val="20"/>
          <w:szCs w:val="20"/>
        </w:rPr>
      </w:pPr>
      <w:r w:rsidRPr="00A178A0">
        <w:rPr>
          <w:rFonts w:ascii="Verdana" w:hAnsi="Verdana" w:cs="Verdana"/>
          <w:spacing w:val="5"/>
          <w:sz w:val="20"/>
          <w:szCs w:val="20"/>
        </w:rPr>
        <w:t>6.1 В случае, если исполнение обязательства невозможно вследствие непреодолимой силы (землетрясение, наводнение, пожар, военные действия, массовые заболевания (эпидемии), национальные и отраслевые забастовки, запретительные акты государственных органов (в том числе ограничение перевозок на определенных направлениях), аварии, инциденты и т.п.), то срок поставки продукции, согласованный в спецификации, переносится соответствующим образом только в случае, если эти события оказывают существенное влияние на своевременное выполнение Договора или той его части, которая подлежит выполнению после начала этих событий.</w:t>
      </w:r>
    </w:p>
    <w:p w14:paraId="06F2ED6A" w14:textId="77777777" w:rsidR="00D33D4F" w:rsidRPr="00A178A0" w:rsidRDefault="00D33D4F" w:rsidP="004C2756">
      <w:pPr>
        <w:pStyle w:val="a5"/>
        <w:spacing w:after="0" w:line="240" w:lineRule="auto"/>
        <w:jc w:val="both"/>
        <w:rPr>
          <w:rFonts w:ascii="Verdana" w:hAnsi="Verdana" w:cs="Verdana"/>
          <w:spacing w:val="5"/>
          <w:szCs w:val="20"/>
        </w:rPr>
      </w:pPr>
      <w:r w:rsidRPr="00A178A0">
        <w:rPr>
          <w:rFonts w:ascii="Verdana" w:hAnsi="Verdana" w:cs="Verdana"/>
          <w:spacing w:val="5"/>
          <w:szCs w:val="20"/>
        </w:rPr>
        <w:t xml:space="preserve">6.2 Обе стороны обязуются незамедлительно сообщить друг другу в письменной форме о начале и </w:t>
      </w:r>
      <w:proofErr w:type="gramStart"/>
      <w:r w:rsidRPr="00A178A0">
        <w:rPr>
          <w:rFonts w:ascii="Verdana" w:hAnsi="Verdana" w:cs="Verdana"/>
          <w:spacing w:val="5"/>
          <w:szCs w:val="20"/>
        </w:rPr>
        <w:t>окончании  действий</w:t>
      </w:r>
      <w:proofErr w:type="gramEnd"/>
      <w:r w:rsidRPr="00A178A0">
        <w:rPr>
          <w:rFonts w:ascii="Verdana" w:hAnsi="Verdana" w:cs="Verdana"/>
          <w:spacing w:val="5"/>
          <w:szCs w:val="20"/>
        </w:rPr>
        <w:t xml:space="preserve">  обстоятельств  непреодолимой  силы. </w:t>
      </w:r>
    </w:p>
    <w:p w14:paraId="308AC0E5" w14:textId="5425D106" w:rsidR="00D33D4F" w:rsidRPr="00A178A0" w:rsidRDefault="00D33D4F" w:rsidP="004C2756">
      <w:pPr>
        <w:spacing w:after="0" w:line="240" w:lineRule="auto"/>
        <w:jc w:val="both"/>
        <w:rPr>
          <w:rFonts w:ascii="Verdana" w:hAnsi="Verdana" w:cs="Verdana"/>
          <w:spacing w:val="5"/>
          <w:sz w:val="20"/>
          <w:szCs w:val="20"/>
        </w:rPr>
      </w:pPr>
      <w:r w:rsidRPr="00A178A0">
        <w:rPr>
          <w:rFonts w:ascii="Verdana" w:hAnsi="Verdana" w:cs="Verdana"/>
          <w:spacing w:val="5"/>
          <w:sz w:val="20"/>
          <w:szCs w:val="20"/>
        </w:rPr>
        <w:t xml:space="preserve">6.3 Если ввиду обстоятельств непреодолимой силы поставка продукции задерживается во времени более чем на шесть месяцев, то обе стороны вправе расторгнуть Договор частично или полностью. При этом права и обязанности сторон регулируются по взаимному соглашению сторон. Ни одна из сторон не вправе требовать от </w:t>
      </w:r>
      <w:proofErr w:type="gramStart"/>
      <w:r w:rsidRPr="00A178A0">
        <w:rPr>
          <w:rFonts w:ascii="Verdana" w:hAnsi="Verdana" w:cs="Verdana"/>
          <w:spacing w:val="5"/>
          <w:sz w:val="20"/>
          <w:szCs w:val="20"/>
        </w:rPr>
        <w:t>другой  стороны</w:t>
      </w:r>
      <w:proofErr w:type="gramEnd"/>
      <w:r w:rsidRPr="00A178A0">
        <w:rPr>
          <w:rFonts w:ascii="Verdana" w:hAnsi="Verdana" w:cs="Verdana"/>
          <w:spacing w:val="5"/>
          <w:sz w:val="20"/>
          <w:szCs w:val="20"/>
        </w:rPr>
        <w:t xml:space="preserve">  возмещения  убытков.</w:t>
      </w:r>
    </w:p>
    <w:p w14:paraId="49D0C6F2" w14:textId="77777777" w:rsidR="00D73B43" w:rsidRPr="00A178A0" w:rsidRDefault="00D73B43" w:rsidP="004C2756">
      <w:pPr>
        <w:spacing w:after="0" w:line="240" w:lineRule="auto"/>
        <w:jc w:val="both"/>
        <w:rPr>
          <w:rFonts w:ascii="Verdana" w:hAnsi="Verdana" w:cs="Verdana"/>
          <w:spacing w:val="5"/>
          <w:sz w:val="20"/>
          <w:szCs w:val="20"/>
        </w:rPr>
      </w:pPr>
    </w:p>
    <w:p w14:paraId="43A8D89A" w14:textId="77777777" w:rsidR="00016C10" w:rsidRPr="00A178A0" w:rsidRDefault="004575CB" w:rsidP="00D33D4F">
      <w:pPr>
        <w:pStyle w:val="a0"/>
        <w:spacing w:after="0" w:line="240" w:lineRule="auto"/>
        <w:ind w:hanging="567"/>
        <w:jc w:val="both"/>
        <w:rPr>
          <w:rFonts w:ascii="Verdana" w:eastAsia="Times New Roman" w:hAnsi="Verdana" w:cs="Times New Roman"/>
          <w:b/>
          <w:szCs w:val="20"/>
        </w:rPr>
      </w:pPr>
      <w:r w:rsidRPr="00A178A0">
        <w:rPr>
          <w:rFonts w:ascii="Verdana" w:hAnsi="Verdana" w:cs="Times New Roman"/>
          <w:szCs w:val="20"/>
        </w:rPr>
        <w:tab/>
      </w:r>
      <w:proofErr w:type="gramStart"/>
      <w:r w:rsidR="00016C10" w:rsidRPr="00A178A0">
        <w:rPr>
          <w:rFonts w:ascii="Verdana" w:eastAsia="Times New Roman" w:hAnsi="Verdana" w:cs="Times New Roman"/>
          <w:b/>
          <w:szCs w:val="20"/>
        </w:rPr>
        <w:t>7  З</w:t>
      </w:r>
      <w:r w:rsidR="00E1438A" w:rsidRPr="00A178A0">
        <w:rPr>
          <w:rFonts w:ascii="Verdana" w:eastAsia="Times New Roman" w:hAnsi="Verdana" w:cs="Times New Roman"/>
          <w:b/>
          <w:szCs w:val="20"/>
        </w:rPr>
        <w:t>аверения</w:t>
      </w:r>
      <w:proofErr w:type="gramEnd"/>
      <w:r w:rsidR="00E1438A" w:rsidRPr="00A178A0">
        <w:rPr>
          <w:rFonts w:ascii="Verdana" w:eastAsia="Times New Roman" w:hAnsi="Verdana" w:cs="Times New Roman"/>
          <w:b/>
          <w:szCs w:val="20"/>
        </w:rPr>
        <w:t xml:space="preserve"> об обстоятельствах</w:t>
      </w:r>
    </w:p>
    <w:p w14:paraId="3F8A66FC" w14:textId="77777777" w:rsidR="00016C10" w:rsidRPr="00A178A0" w:rsidRDefault="00016C10" w:rsidP="00016C10">
      <w:pPr>
        <w:tabs>
          <w:tab w:val="left" w:pos="184"/>
          <w:tab w:val="left" w:pos="284"/>
        </w:tabs>
        <w:spacing w:after="0" w:line="228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A178A0">
        <w:rPr>
          <w:rFonts w:ascii="Verdana" w:eastAsia="Times New Roman" w:hAnsi="Verdana" w:cs="Times New Roman"/>
          <w:sz w:val="20"/>
          <w:szCs w:val="20"/>
        </w:rPr>
        <w:t xml:space="preserve">7.1   Настоящим Покупатель заявляет и заверяет Поставщика о том, что на </w:t>
      </w:r>
      <w:proofErr w:type="gramStart"/>
      <w:r w:rsidRPr="00A178A0">
        <w:rPr>
          <w:rFonts w:ascii="Verdana" w:eastAsia="Times New Roman" w:hAnsi="Verdana" w:cs="Times New Roman"/>
          <w:sz w:val="20"/>
          <w:szCs w:val="20"/>
        </w:rPr>
        <w:t>момент  заключения</w:t>
      </w:r>
      <w:proofErr w:type="gramEnd"/>
      <w:r w:rsidRPr="00A178A0">
        <w:rPr>
          <w:rFonts w:ascii="Verdana" w:eastAsia="Times New Roman" w:hAnsi="Verdana" w:cs="Times New Roman"/>
          <w:sz w:val="20"/>
          <w:szCs w:val="20"/>
        </w:rPr>
        <w:t xml:space="preserve"> договора:</w:t>
      </w:r>
    </w:p>
    <w:p w14:paraId="3B9D9F9F" w14:textId="29CA5BE5" w:rsidR="00016C10" w:rsidRPr="00A178A0" w:rsidRDefault="00016C10" w:rsidP="00016C10">
      <w:pPr>
        <w:tabs>
          <w:tab w:val="left" w:pos="184"/>
          <w:tab w:val="left" w:pos="284"/>
        </w:tabs>
        <w:spacing w:after="0" w:line="228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A178A0">
        <w:rPr>
          <w:rFonts w:ascii="Verdana" w:eastAsia="Times New Roman" w:hAnsi="Verdana" w:cs="Times New Roman"/>
          <w:sz w:val="20"/>
          <w:szCs w:val="20"/>
        </w:rPr>
        <w:t xml:space="preserve">7.1.1 </w:t>
      </w:r>
      <w:r w:rsidR="00F969BD" w:rsidRPr="00A178A0">
        <w:rPr>
          <w:rFonts w:ascii="Verdana" w:eastAsia="Times New Roman" w:hAnsi="Verdana" w:cs="Times New Roman"/>
          <w:sz w:val="20"/>
          <w:szCs w:val="20"/>
        </w:rPr>
        <w:t>О</w:t>
      </w:r>
      <w:r w:rsidRPr="00A178A0">
        <w:rPr>
          <w:rFonts w:ascii="Verdana" w:eastAsia="Times New Roman" w:hAnsi="Verdana" w:cs="Times New Roman"/>
          <w:sz w:val="20"/>
          <w:szCs w:val="20"/>
        </w:rPr>
        <w:t>н является лицом, созданным (зарегистрированным) в установленном</w:t>
      </w:r>
      <w:r w:rsidRPr="00A178A0">
        <w:rPr>
          <w:rFonts w:ascii="Verdana" w:eastAsia="Times New Roman" w:hAnsi="Verdana" w:cs="Times New Roman"/>
          <w:sz w:val="20"/>
          <w:szCs w:val="20"/>
        </w:rPr>
        <w:tab/>
        <w:t>порядке и осуществляющим свою деятельность в соответствии с действующим законодательством, имеет права и полномочия на владение своим имуществом, активами и доходами для осуществления своей деятельности.</w:t>
      </w:r>
    </w:p>
    <w:p w14:paraId="29017AF1" w14:textId="1310D432" w:rsidR="00016C10" w:rsidRPr="00A178A0" w:rsidRDefault="00016C10" w:rsidP="00016C10">
      <w:pPr>
        <w:tabs>
          <w:tab w:val="left" w:pos="184"/>
          <w:tab w:val="left" w:pos="284"/>
        </w:tabs>
        <w:spacing w:after="0" w:line="228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A178A0">
        <w:rPr>
          <w:rFonts w:ascii="Verdana" w:eastAsia="Times New Roman" w:hAnsi="Verdana" w:cs="Times New Roman"/>
          <w:sz w:val="20"/>
          <w:szCs w:val="20"/>
        </w:rPr>
        <w:t>7.</w:t>
      </w:r>
      <w:r w:rsidR="00892857" w:rsidRPr="00A178A0">
        <w:rPr>
          <w:rFonts w:ascii="Verdana" w:eastAsia="Times New Roman" w:hAnsi="Verdana" w:cs="Times New Roman"/>
          <w:sz w:val="20"/>
          <w:szCs w:val="20"/>
        </w:rPr>
        <w:t>1</w:t>
      </w:r>
      <w:r w:rsidRPr="00A178A0">
        <w:rPr>
          <w:rFonts w:ascii="Verdana" w:eastAsia="Times New Roman" w:hAnsi="Verdana" w:cs="Times New Roman"/>
          <w:sz w:val="20"/>
          <w:szCs w:val="20"/>
        </w:rPr>
        <w:t xml:space="preserve">.2 </w:t>
      </w:r>
      <w:r w:rsidR="00F969BD" w:rsidRPr="00A178A0">
        <w:rPr>
          <w:rFonts w:ascii="Verdana" w:eastAsia="Times New Roman" w:hAnsi="Verdana" w:cs="Times New Roman"/>
          <w:sz w:val="20"/>
          <w:szCs w:val="20"/>
        </w:rPr>
        <w:t>И</w:t>
      </w:r>
      <w:r w:rsidRPr="00A178A0">
        <w:rPr>
          <w:rFonts w:ascii="Verdana" w:eastAsia="Times New Roman" w:hAnsi="Verdana" w:cs="Times New Roman"/>
          <w:sz w:val="20"/>
          <w:szCs w:val="20"/>
        </w:rPr>
        <w:t>м предприняты все необходимые корпоративные и иные действия, получены все согласия и одобрения (включая, среди прочего, одобрения органов управления Стороны, а также лиц и органов, одобрение которых является обязательным в соответствии с действующим законодательством и/или учредительным документом Стороны, необходимые для заключения и исполнения Договора.</w:t>
      </w:r>
    </w:p>
    <w:p w14:paraId="38D643C5" w14:textId="04DCDF54" w:rsidR="00016C10" w:rsidRPr="00A178A0" w:rsidRDefault="00016C10" w:rsidP="00C82D90">
      <w:pPr>
        <w:pStyle w:val="a0"/>
        <w:spacing w:after="0" w:line="240" w:lineRule="auto"/>
        <w:jc w:val="both"/>
        <w:rPr>
          <w:rFonts w:ascii="Verdana" w:hAnsi="Verdana" w:cs="Times New Roman"/>
          <w:szCs w:val="20"/>
        </w:rPr>
      </w:pPr>
      <w:r w:rsidRPr="00A178A0">
        <w:rPr>
          <w:rFonts w:ascii="Verdana" w:eastAsia="Times New Roman" w:hAnsi="Verdana" w:cs="Times New Roman"/>
          <w:szCs w:val="20"/>
        </w:rPr>
        <w:t xml:space="preserve">7.1.3 </w:t>
      </w:r>
      <w:r w:rsidR="00F969BD" w:rsidRPr="00A178A0">
        <w:rPr>
          <w:rFonts w:ascii="Verdana" w:eastAsia="Times New Roman" w:hAnsi="Verdana" w:cs="Times New Roman"/>
          <w:szCs w:val="20"/>
        </w:rPr>
        <w:t>У</w:t>
      </w:r>
      <w:r w:rsidR="00C82D90" w:rsidRPr="00A178A0">
        <w:rPr>
          <w:rFonts w:ascii="Verdana" w:hAnsi="Verdana"/>
          <w:color w:val="000000"/>
          <w:szCs w:val="20"/>
        </w:rPr>
        <w:t xml:space="preserve"> Покупателя имеются и действуют и не прекратят действовать все лицензии, необходимые для исполнения обязательств по настоящему Договору.</w:t>
      </w:r>
    </w:p>
    <w:p w14:paraId="0EF2BCB4" w14:textId="7549B4D5" w:rsidR="00016C10" w:rsidRPr="00A178A0" w:rsidRDefault="00016C10" w:rsidP="00016C10">
      <w:pPr>
        <w:tabs>
          <w:tab w:val="left" w:pos="184"/>
          <w:tab w:val="left" w:pos="284"/>
        </w:tabs>
        <w:spacing w:after="0" w:line="228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A178A0">
        <w:rPr>
          <w:rFonts w:ascii="Verdana" w:eastAsia="Times New Roman" w:hAnsi="Verdana" w:cs="Times New Roman"/>
          <w:sz w:val="20"/>
          <w:szCs w:val="20"/>
        </w:rPr>
        <w:t xml:space="preserve">7.1.4 </w:t>
      </w:r>
      <w:r w:rsidR="00F969BD" w:rsidRPr="00A178A0">
        <w:rPr>
          <w:rFonts w:ascii="Verdana" w:eastAsia="Times New Roman" w:hAnsi="Verdana" w:cs="Times New Roman"/>
          <w:sz w:val="20"/>
          <w:szCs w:val="20"/>
        </w:rPr>
        <w:t>В</w:t>
      </w:r>
      <w:r w:rsidRPr="00A178A0">
        <w:rPr>
          <w:rFonts w:ascii="Verdana" w:eastAsia="Times New Roman" w:hAnsi="Verdana" w:cs="Times New Roman"/>
          <w:sz w:val="20"/>
          <w:szCs w:val="20"/>
        </w:rPr>
        <w:t>ся информация, предоставленная Покупателем Поставщику, является достоверной, полной и точной, и Покупатель не скрыл никаких обстоятельств.</w:t>
      </w:r>
    </w:p>
    <w:p w14:paraId="113DFA98" w14:textId="77777777" w:rsidR="00016C10" w:rsidRPr="00A178A0" w:rsidRDefault="00016C10" w:rsidP="00016C10">
      <w:pPr>
        <w:tabs>
          <w:tab w:val="left" w:pos="184"/>
          <w:tab w:val="left" w:pos="284"/>
        </w:tabs>
        <w:spacing w:after="0" w:line="228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A178A0">
        <w:rPr>
          <w:rFonts w:ascii="Verdana" w:eastAsia="Times New Roman" w:hAnsi="Verdana" w:cs="Times New Roman"/>
          <w:sz w:val="20"/>
          <w:szCs w:val="20"/>
        </w:rPr>
        <w:t>7.1.5 Покупатель не находится на стадии санации, наблюдения, финансового оздоровления или конкурсного производства в соответствии с действующим законодательством, а также отсутствуют иные обстоятельства, включая, но не ограничиваясь, решения судов различных юрисдикций, решения органов государственной власти и должностных лиц и иные обстоятельства, способные повлиять на возможность Покупателя должным образом исполнять обязательства по настоящему договору.</w:t>
      </w:r>
    </w:p>
    <w:p w14:paraId="11C34B59" w14:textId="77777777" w:rsidR="00016C10" w:rsidRPr="00A178A0" w:rsidRDefault="00016C10" w:rsidP="00016C10">
      <w:pPr>
        <w:tabs>
          <w:tab w:val="left" w:pos="184"/>
          <w:tab w:val="left" w:pos="284"/>
        </w:tabs>
        <w:spacing w:after="0" w:line="228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A178A0">
        <w:rPr>
          <w:rFonts w:ascii="Verdana" w:eastAsia="Times New Roman" w:hAnsi="Verdana" w:cs="Times New Roman"/>
          <w:sz w:val="20"/>
          <w:szCs w:val="20"/>
        </w:rPr>
        <w:t>7.1.6 Покупателю неизвестно о фактах принятия к рассмотрению каким-либо судом заявления третьего лица о признании его несостоятельным (банкротом)и/или о возбуждении в отношении Покупателя процедуры банкротства,, Покупателем не принято решение о своей добровольной ликвидации (банкротстве), соответствующим судом не принято решение о ликвидации (банкротстве) Покупателя, в отношении Покупателя не введена процедура внешнего наблюдения, либо внешнего управления, либо финансового оздоровления, конкурсного производства либо аналогичные действия  и меры.</w:t>
      </w:r>
    </w:p>
    <w:p w14:paraId="0C2E5CAB" w14:textId="0386F7C3" w:rsidR="00016C10" w:rsidRPr="00A178A0" w:rsidRDefault="00016C10" w:rsidP="00016C10">
      <w:pPr>
        <w:tabs>
          <w:tab w:val="left" w:pos="184"/>
          <w:tab w:val="left" w:pos="284"/>
        </w:tabs>
        <w:spacing w:after="0" w:line="228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A178A0">
        <w:rPr>
          <w:rFonts w:ascii="Verdana" w:eastAsia="Times New Roman" w:hAnsi="Verdana" w:cs="Times New Roman"/>
          <w:sz w:val="20"/>
          <w:szCs w:val="20"/>
        </w:rPr>
        <w:t>7.2 На протяжении всего периода действия и до окончания исполнения обязательств по настоящему договору Покупатель гарантирует Поставщику, что:</w:t>
      </w:r>
    </w:p>
    <w:p w14:paraId="69A5BC99" w14:textId="721BB8AB" w:rsidR="00016C10" w:rsidRPr="00A178A0" w:rsidRDefault="00016C10" w:rsidP="00016C10">
      <w:pPr>
        <w:tabs>
          <w:tab w:val="left" w:pos="184"/>
          <w:tab w:val="left" w:pos="284"/>
        </w:tabs>
        <w:spacing w:after="0" w:line="228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A178A0">
        <w:rPr>
          <w:rFonts w:ascii="Verdana" w:eastAsia="Times New Roman" w:hAnsi="Verdana" w:cs="Times New Roman"/>
          <w:sz w:val="20"/>
          <w:szCs w:val="20"/>
        </w:rPr>
        <w:t xml:space="preserve">7.2.1 </w:t>
      </w:r>
      <w:r w:rsidR="00F969BD" w:rsidRPr="00A178A0">
        <w:rPr>
          <w:rFonts w:ascii="Verdana" w:eastAsia="Times New Roman" w:hAnsi="Verdana" w:cs="Times New Roman"/>
          <w:sz w:val="20"/>
          <w:szCs w:val="20"/>
        </w:rPr>
        <w:t>Н</w:t>
      </w:r>
      <w:r w:rsidRPr="00A178A0">
        <w:rPr>
          <w:rFonts w:ascii="Verdana" w:eastAsia="Times New Roman" w:hAnsi="Verdana" w:cs="Times New Roman"/>
          <w:sz w:val="20"/>
          <w:szCs w:val="20"/>
        </w:rPr>
        <w:t>езамедлительно, но не позднее 3 (трех) рабочих дней с даты, когда Покупателю стало об этом известно, поставить Поставщика в известность относительно любого факта, способного негативно повлиять на способность Покупателя исполнить свои обязательства по настоящему договору.</w:t>
      </w:r>
    </w:p>
    <w:p w14:paraId="1641276E" w14:textId="09CD81DE" w:rsidR="00016C10" w:rsidRPr="00A178A0" w:rsidRDefault="00016C10" w:rsidP="00016C10">
      <w:pPr>
        <w:tabs>
          <w:tab w:val="left" w:pos="184"/>
          <w:tab w:val="left" w:pos="284"/>
        </w:tabs>
        <w:spacing w:after="0" w:line="228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A178A0">
        <w:rPr>
          <w:rFonts w:ascii="Verdana" w:eastAsia="Times New Roman" w:hAnsi="Verdana" w:cs="Times New Roman"/>
          <w:sz w:val="20"/>
          <w:szCs w:val="20"/>
        </w:rPr>
        <w:t xml:space="preserve">7.2.2 </w:t>
      </w:r>
      <w:r w:rsidR="00F969BD" w:rsidRPr="00A178A0">
        <w:rPr>
          <w:rFonts w:ascii="Verdana" w:eastAsia="Times New Roman" w:hAnsi="Verdana" w:cs="Times New Roman"/>
          <w:sz w:val="20"/>
          <w:szCs w:val="20"/>
        </w:rPr>
        <w:t>О</w:t>
      </w:r>
      <w:r w:rsidRPr="00A178A0">
        <w:rPr>
          <w:rFonts w:ascii="Verdana" w:eastAsia="Times New Roman" w:hAnsi="Verdana" w:cs="Times New Roman"/>
          <w:sz w:val="20"/>
          <w:szCs w:val="20"/>
        </w:rPr>
        <w:t>н не нарушает своих обязательств по какому-либо соглашению, договору, которое могло бы повлиять на его способность выполнять какие-либо обязательства по настоящему договору.</w:t>
      </w:r>
    </w:p>
    <w:p w14:paraId="5C926560" w14:textId="769F24A1" w:rsidR="00016C10" w:rsidRPr="00A178A0" w:rsidRDefault="00016C10" w:rsidP="00016C10">
      <w:pPr>
        <w:tabs>
          <w:tab w:val="left" w:pos="184"/>
          <w:tab w:val="left" w:pos="284"/>
        </w:tabs>
        <w:spacing w:after="0" w:line="228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A178A0">
        <w:rPr>
          <w:rFonts w:ascii="Verdana" w:eastAsia="Times New Roman" w:hAnsi="Verdana" w:cs="Times New Roman"/>
          <w:sz w:val="20"/>
          <w:szCs w:val="20"/>
        </w:rPr>
        <w:t xml:space="preserve">7.2.3 </w:t>
      </w:r>
      <w:r w:rsidR="00F969BD" w:rsidRPr="00A178A0">
        <w:rPr>
          <w:rFonts w:ascii="Verdana" w:eastAsia="Times New Roman" w:hAnsi="Verdana" w:cs="Times New Roman"/>
          <w:sz w:val="20"/>
          <w:szCs w:val="20"/>
        </w:rPr>
        <w:t>П</w:t>
      </w:r>
      <w:r w:rsidRPr="00A178A0">
        <w:rPr>
          <w:rFonts w:ascii="Verdana" w:eastAsia="Times New Roman" w:hAnsi="Verdana" w:cs="Times New Roman"/>
          <w:sz w:val="20"/>
          <w:szCs w:val="20"/>
        </w:rPr>
        <w:t>ротив него не ведется никакого судебного разбирательства, которое могло бы существенно повлиять на его способность выполнить обязательства по настоящему договору.</w:t>
      </w:r>
    </w:p>
    <w:p w14:paraId="7747F97A" w14:textId="77777777" w:rsidR="00016C10" w:rsidRPr="00A178A0" w:rsidRDefault="00016C10" w:rsidP="00016C10">
      <w:pPr>
        <w:tabs>
          <w:tab w:val="left" w:pos="184"/>
          <w:tab w:val="left" w:pos="284"/>
        </w:tabs>
        <w:spacing w:after="0" w:line="228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A178A0">
        <w:rPr>
          <w:rFonts w:ascii="Verdana" w:eastAsia="Times New Roman" w:hAnsi="Verdana" w:cs="Times New Roman"/>
          <w:sz w:val="20"/>
          <w:szCs w:val="20"/>
        </w:rPr>
        <w:t xml:space="preserve">7.3 Покупатель при заключении договора либо до или после его заключения дает Поставщику достоверные заверения о всех вышеперечисленных или иных обстоятельствах, имеющих значение для заключения договора, его исполнения или прекращения (в том числе относящихся к предмету договора, полномочиям на его заключение, соответствию </w:t>
      </w:r>
      <w:r w:rsidRPr="00A178A0">
        <w:rPr>
          <w:rFonts w:ascii="Verdana" w:eastAsia="Times New Roman" w:hAnsi="Verdana" w:cs="Times New Roman"/>
          <w:sz w:val="20"/>
          <w:szCs w:val="20"/>
        </w:rPr>
        <w:lastRenderedPageBreak/>
        <w:t xml:space="preserve">договора применимому к нему праву, </w:t>
      </w:r>
      <w:proofErr w:type="spellStart"/>
      <w:r w:rsidRPr="00A178A0">
        <w:rPr>
          <w:rFonts w:ascii="Verdana" w:eastAsia="Times New Roman" w:hAnsi="Verdana" w:cs="Times New Roman"/>
          <w:sz w:val="20"/>
          <w:szCs w:val="20"/>
        </w:rPr>
        <w:t>наличиюнеобходимых</w:t>
      </w:r>
      <w:proofErr w:type="spellEnd"/>
      <w:r w:rsidRPr="00A178A0">
        <w:rPr>
          <w:rFonts w:ascii="Verdana" w:eastAsia="Times New Roman" w:hAnsi="Verdana" w:cs="Times New Roman"/>
          <w:sz w:val="20"/>
          <w:szCs w:val="20"/>
        </w:rPr>
        <w:t xml:space="preserve"> лицензий и разрешений, своему финансовому состоянию либо относящихся к третьему лицу.</w:t>
      </w:r>
    </w:p>
    <w:p w14:paraId="1F3AA2DA" w14:textId="77777777" w:rsidR="00016C10" w:rsidRPr="00A178A0" w:rsidRDefault="00016C10" w:rsidP="00016C10">
      <w:pPr>
        <w:tabs>
          <w:tab w:val="left" w:pos="184"/>
          <w:tab w:val="left" w:pos="284"/>
        </w:tabs>
        <w:spacing w:after="0" w:line="228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A178A0">
        <w:rPr>
          <w:rFonts w:ascii="Verdana" w:eastAsia="Times New Roman" w:hAnsi="Verdana" w:cs="Times New Roman"/>
          <w:sz w:val="20"/>
          <w:szCs w:val="20"/>
        </w:rPr>
        <w:t xml:space="preserve">7.4 Поставщик заключает настоящий договор, полностью полагаясь на заверения Покупателя, изложенные в настоящем Разделе, и ответственность за несоответствие действительности каких бы то ни было положений </w:t>
      </w:r>
      <w:proofErr w:type="gramStart"/>
      <w:r w:rsidRPr="00A178A0">
        <w:rPr>
          <w:rFonts w:ascii="Verdana" w:eastAsia="Times New Roman" w:hAnsi="Verdana" w:cs="Times New Roman"/>
          <w:sz w:val="20"/>
          <w:szCs w:val="20"/>
        </w:rPr>
        <w:t>настоящего  раздела</w:t>
      </w:r>
      <w:proofErr w:type="gramEnd"/>
      <w:r w:rsidRPr="00A178A0">
        <w:rPr>
          <w:rFonts w:ascii="Verdana" w:eastAsia="Times New Roman" w:hAnsi="Verdana" w:cs="Times New Roman"/>
          <w:sz w:val="20"/>
          <w:szCs w:val="20"/>
        </w:rPr>
        <w:t xml:space="preserve"> (в том числе влекущее за собой признание настоящего договора полностью или частично недействительным) Покупатель полностью несет  на себе.</w:t>
      </w:r>
    </w:p>
    <w:p w14:paraId="27863D78" w14:textId="77777777" w:rsidR="00016C10" w:rsidRPr="00A178A0" w:rsidRDefault="00016C10" w:rsidP="00016C10">
      <w:pPr>
        <w:tabs>
          <w:tab w:val="left" w:pos="184"/>
          <w:tab w:val="left" w:pos="284"/>
        </w:tabs>
        <w:spacing w:after="0" w:line="228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A178A0">
        <w:rPr>
          <w:rFonts w:ascii="Verdana" w:eastAsia="Times New Roman" w:hAnsi="Verdana" w:cs="Times New Roman"/>
          <w:sz w:val="20"/>
          <w:szCs w:val="20"/>
        </w:rPr>
        <w:t>7.5 Покупатель признает и гарантирует, что содержащиеся в настоящем разделе заверения будут действительными и полностью соответствовать действительности в течение всего срока действия настоящего договора и до окончания исполнения обязательств по настоящему договору.</w:t>
      </w:r>
    </w:p>
    <w:p w14:paraId="63F0E7E1" w14:textId="1AAFEADC" w:rsidR="00016C10" w:rsidRPr="00A178A0" w:rsidRDefault="00016C10" w:rsidP="00016C10">
      <w:pPr>
        <w:tabs>
          <w:tab w:val="left" w:pos="184"/>
          <w:tab w:val="left" w:pos="284"/>
        </w:tabs>
        <w:spacing w:after="0" w:line="228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A178A0">
        <w:rPr>
          <w:rFonts w:ascii="Verdana" w:eastAsia="Times New Roman" w:hAnsi="Verdana" w:cs="Times New Roman"/>
          <w:sz w:val="20"/>
          <w:szCs w:val="20"/>
        </w:rPr>
        <w:t>7.6 Все заверения Покупателя имею существенное значение для Поставщика и при заключении договора Поставщик полагается на все заверения Покупателя. В случае недостоверности заверений Покупателя Поставщик (но не Покупатель) вправе отказаться от договора и/или приостанавливать его исполнение, и Покупатель обязан уплатить Поставщику предусмотренную договором неустойку, а также возместить Поставщику все убытки.</w:t>
      </w:r>
    </w:p>
    <w:p w14:paraId="69D1A873" w14:textId="77777777" w:rsidR="00D73B43" w:rsidRPr="00A178A0" w:rsidRDefault="00D73B43" w:rsidP="00016C10">
      <w:pPr>
        <w:tabs>
          <w:tab w:val="left" w:pos="184"/>
          <w:tab w:val="left" w:pos="284"/>
        </w:tabs>
        <w:spacing w:after="0" w:line="228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50B57640" w14:textId="77777777" w:rsidR="00913973" w:rsidRPr="00A178A0" w:rsidRDefault="00E1438A" w:rsidP="00913973">
      <w:pPr>
        <w:spacing w:after="0" w:line="221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A178A0">
        <w:rPr>
          <w:rFonts w:ascii="Verdana" w:hAnsi="Verdana" w:cs="Times New Roman"/>
          <w:b/>
          <w:sz w:val="20"/>
          <w:szCs w:val="20"/>
        </w:rPr>
        <w:t>8</w:t>
      </w:r>
      <w:r w:rsidR="008C6716" w:rsidRPr="00A178A0">
        <w:rPr>
          <w:rFonts w:ascii="Verdana" w:hAnsi="Verdana" w:cs="Times New Roman"/>
          <w:b/>
          <w:sz w:val="20"/>
          <w:szCs w:val="20"/>
        </w:rPr>
        <w:t xml:space="preserve">   </w:t>
      </w:r>
      <w:r w:rsidRPr="00A178A0">
        <w:rPr>
          <w:rFonts w:ascii="Verdana" w:hAnsi="Verdana" w:cs="Times New Roman"/>
          <w:b/>
          <w:sz w:val="20"/>
          <w:szCs w:val="20"/>
        </w:rPr>
        <w:t>Разрешение споро</w:t>
      </w:r>
      <w:r w:rsidR="00EF19BC" w:rsidRPr="00A178A0">
        <w:rPr>
          <w:rFonts w:ascii="Verdana" w:hAnsi="Verdana" w:cs="Times New Roman"/>
          <w:b/>
          <w:sz w:val="20"/>
          <w:szCs w:val="20"/>
        </w:rPr>
        <w:t>в</w:t>
      </w:r>
    </w:p>
    <w:p w14:paraId="5C865AED" w14:textId="77777777" w:rsidR="00E1438A" w:rsidRPr="00A178A0" w:rsidRDefault="009F57AE" w:rsidP="00913973">
      <w:pPr>
        <w:spacing w:after="0" w:line="221" w:lineRule="auto"/>
        <w:jc w:val="both"/>
        <w:rPr>
          <w:rFonts w:ascii="Verdana" w:hAnsi="Verdana" w:cs="Times New Roman"/>
          <w:sz w:val="20"/>
          <w:szCs w:val="20"/>
        </w:rPr>
      </w:pPr>
      <w:r w:rsidRPr="00A178A0">
        <w:rPr>
          <w:rFonts w:ascii="Verdana" w:hAnsi="Verdana" w:cs="Times New Roman"/>
          <w:sz w:val="20"/>
          <w:szCs w:val="20"/>
        </w:rPr>
        <w:t>8</w:t>
      </w:r>
      <w:r w:rsidR="00913973" w:rsidRPr="00A178A0">
        <w:rPr>
          <w:rFonts w:ascii="Verdana" w:hAnsi="Verdana" w:cs="Times New Roman"/>
          <w:sz w:val="20"/>
          <w:szCs w:val="20"/>
        </w:rPr>
        <w:t>.</w:t>
      </w:r>
      <w:r w:rsidR="008C6716" w:rsidRPr="00A178A0">
        <w:rPr>
          <w:rFonts w:ascii="Verdana" w:hAnsi="Verdana" w:cs="Times New Roman"/>
          <w:sz w:val="20"/>
          <w:szCs w:val="20"/>
        </w:rPr>
        <w:t xml:space="preserve">1 </w:t>
      </w:r>
      <w:r w:rsidR="00E1438A" w:rsidRPr="00A178A0">
        <w:rPr>
          <w:rFonts w:ascii="Verdana" w:hAnsi="Verdana" w:cs="Times New Roman"/>
          <w:sz w:val="20"/>
          <w:szCs w:val="20"/>
        </w:rPr>
        <w:t>По всем спорам, возникающим в процессе исполнения настоящего договора, обязателен досудебный (</w:t>
      </w:r>
      <w:proofErr w:type="spellStart"/>
      <w:r w:rsidR="00E1438A" w:rsidRPr="00A178A0">
        <w:rPr>
          <w:rFonts w:ascii="Verdana" w:hAnsi="Verdana" w:cs="Times New Roman"/>
          <w:sz w:val="20"/>
          <w:szCs w:val="20"/>
        </w:rPr>
        <w:t>претензионый</w:t>
      </w:r>
      <w:proofErr w:type="spellEnd"/>
      <w:r w:rsidR="00E1438A" w:rsidRPr="00A178A0">
        <w:rPr>
          <w:rFonts w:ascii="Verdana" w:hAnsi="Verdana" w:cs="Times New Roman"/>
          <w:sz w:val="20"/>
          <w:szCs w:val="20"/>
        </w:rPr>
        <w:t>) порядок урегулирования.</w:t>
      </w:r>
    </w:p>
    <w:p w14:paraId="295B2298" w14:textId="77777777" w:rsidR="00E1438A" w:rsidRPr="00A178A0" w:rsidRDefault="009F57AE" w:rsidP="00913973">
      <w:pPr>
        <w:spacing w:after="0" w:line="221" w:lineRule="auto"/>
        <w:jc w:val="both"/>
        <w:rPr>
          <w:rFonts w:ascii="Verdana" w:hAnsi="Verdana" w:cs="Times New Roman"/>
          <w:sz w:val="20"/>
          <w:szCs w:val="20"/>
        </w:rPr>
      </w:pPr>
      <w:r w:rsidRPr="00A178A0">
        <w:rPr>
          <w:rFonts w:ascii="Verdana" w:hAnsi="Verdana" w:cs="Times New Roman"/>
          <w:sz w:val="20"/>
          <w:szCs w:val="20"/>
        </w:rPr>
        <w:t>8</w:t>
      </w:r>
      <w:r w:rsidR="00E1438A" w:rsidRPr="00A178A0">
        <w:rPr>
          <w:rFonts w:ascii="Verdana" w:hAnsi="Verdana" w:cs="Times New Roman"/>
          <w:sz w:val="20"/>
          <w:szCs w:val="20"/>
        </w:rPr>
        <w:t>.2 Сторона, получившая претензию, обязана в 30-дневный срок со дня ее получения рассмотреть претензию и дать мотивированный ответ.</w:t>
      </w:r>
    </w:p>
    <w:p w14:paraId="28F05ED3" w14:textId="77777777" w:rsidR="00F77F91" w:rsidRPr="00A178A0" w:rsidRDefault="009F57AE" w:rsidP="00A74AB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A178A0">
        <w:rPr>
          <w:rFonts w:ascii="Verdana" w:eastAsia="Times New Roman" w:hAnsi="Verdana" w:cs="Times New Roman"/>
          <w:sz w:val="20"/>
          <w:szCs w:val="20"/>
        </w:rPr>
        <w:t>8</w:t>
      </w:r>
      <w:r w:rsidR="00E1438A" w:rsidRPr="00A178A0">
        <w:rPr>
          <w:rFonts w:ascii="Verdana" w:eastAsia="Times New Roman" w:hAnsi="Verdana" w:cs="Times New Roman"/>
          <w:sz w:val="20"/>
          <w:szCs w:val="20"/>
        </w:rPr>
        <w:t>.3 Споры, возникающие при исполнении, изменении или расторжении настоящего договора,</w:t>
      </w:r>
      <w:r w:rsidR="00F77F91" w:rsidRPr="00A178A0">
        <w:rPr>
          <w:rFonts w:ascii="Verdana" w:eastAsia="Times New Roman" w:hAnsi="Verdana" w:cs="Times New Roman"/>
          <w:sz w:val="20"/>
          <w:szCs w:val="20"/>
        </w:rPr>
        <w:t xml:space="preserve"> передаются на рассмотрение суда по месту нахождению Поставщика (договорная подсудность).</w:t>
      </w:r>
    </w:p>
    <w:p w14:paraId="284AFBA9" w14:textId="4B0C8E71" w:rsidR="00E1438A" w:rsidRPr="00A178A0" w:rsidRDefault="00F77F91" w:rsidP="00A74AB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  <w:r w:rsidRPr="00A178A0">
        <w:rPr>
          <w:rFonts w:ascii="Verdana" w:eastAsia="Times New Roman" w:hAnsi="Verdana" w:cs="Times New Roman"/>
          <w:sz w:val="20"/>
          <w:szCs w:val="20"/>
        </w:rPr>
        <w:t xml:space="preserve">8.4 Претензии и уведомления Поставщика к Покупателю (в том числе, подписанные электронной подписью (ЭП)), направленные Поставщиком на следующий электронный адрес Покупателя: ______________________, или на другой электронный адрес, по которому сторонами по договору </w:t>
      </w:r>
      <w:proofErr w:type="spellStart"/>
      <w:r w:rsidRPr="00A178A0">
        <w:rPr>
          <w:rFonts w:ascii="Verdana" w:eastAsia="Times New Roman" w:hAnsi="Verdana" w:cs="Times New Roman"/>
          <w:sz w:val="20"/>
          <w:szCs w:val="20"/>
        </w:rPr>
        <w:t>осуществлялалсь</w:t>
      </w:r>
      <w:proofErr w:type="spellEnd"/>
      <w:r w:rsidRPr="00A178A0">
        <w:rPr>
          <w:rFonts w:ascii="Verdana" w:eastAsia="Times New Roman" w:hAnsi="Verdana" w:cs="Times New Roman"/>
          <w:sz w:val="20"/>
          <w:szCs w:val="20"/>
        </w:rPr>
        <w:t xml:space="preserve"> какая-либо переписка, в том числе, о заключении, исполнении или расторжении настоящего договора, или на иной известный адрес Покупателя считаются надлежащим образом направленными и </w:t>
      </w:r>
      <w:proofErr w:type="spellStart"/>
      <w:r w:rsidRPr="00A178A0">
        <w:rPr>
          <w:rFonts w:ascii="Verdana" w:eastAsia="Times New Roman" w:hAnsi="Verdana" w:cs="Times New Roman"/>
          <w:sz w:val="20"/>
          <w:szCs w:val="20"/>
        </w:rPr>
        <w:t>полукченными</w:t>
      </w:r>
      <w:proofErr w:type="spellEnd"/>
      <w:r w:rsidRPr="00A178A0">
        <w:rPr>
          <w:rFonts w:ascii="Verdana" w:eastAsia="Times New Roman" w:hAnsi="Verdana" w:cs="Times New Roman"/>
          <w:sz w:val="20"/>
          <w:szCs w:val="20"/>
        </w:rPr>
        <w:t xml:space="preserve"> (досудебный претензионный порядок считается соблюденным).</w:t>
      </w:r>
    </w:p>
    <w:p w14:paraId="3BC16064" w14:textId="77777777" w:rsidR="00D73B43" w:rsidRPr="00A178A0" w:rsidRDefault="00D73B43" w:rsidP="00A74AB5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</w:rPr>
      </w:pPr>
    </w:p>
    <w:p w14:paraId="61720DC6" w14:textId="77777777" w:rsidR="00E1438A" w:rsidRPr="00A178A0" w:rsidRDefault="00757B13" w:rsidP="00237C18">
      <w:pPr>
        <w:spacing w:after="0" w:line="240" w:lineRule="auto"/>
        <w:jc w:val="both"/>
        <w:rPr>
          <w:rFonts w:ascii="Verdana" w:hAnsi="Verdana" w:cs="Times New Roman"/>
          <w:b/>
          <w:sz w:val="20"/>
          <w:szCs w:val="20"/>
        </w:rPr>
      </w:pPr>
      <w:r w:rsidRPr="00A178A0">
        <w:rPr>
          <w:rFonts w:ascii="Verdana" w:hAnsi="Verdana" w:cs="Times New Roman"/>
          <w:b/>
          <w:sz w:val="20"/>
          <w:szCs w:val="20"/>
        </w:rPr>
        <w:t>9</w:t>
      </w:r>
      <w:r w:rsidR="00E1438A" w:rsidRPr="00A178A0">
        <w:rPr>
          <w:rFonts w:ascii="Verdana" w:hAnsi="Verdana" w:cs="Times New Roman"/>
          <w:b/>
          <w:sz w:val="20"/>
          <w:szCs w:val="20"/>
        </w:rPr>
        <w:t xml:space="preserve"> Прочие условия и срок действия договора</w:t>
      </w:r>
    </w:p>
    <w:p w14:paraId="6F875C83" w14:textId="77777777" w:rsidR="00237C18" w:rsidRPr="00A178A0" w:rsidRDefault="00757B13" w:rsidP="00237C1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8A0">
        <w:rPr>
          <w:rFonts w:ascii="Verdana" w:hAnsi="Verdana" w:cs="Times New Roman"/>
          <w:sz w:val="20"/>
          <w:szCs w:val="20"/>
        </w:rPr>
        <w:t>9</w:t>
      </w:r>
      <w:r w:rsidR="00E1438A" w:rsidRPr="00A178A0">
        <w:rPr>
          <w:rFonts w:ascii="Verdana" w:hAnsi="Verdana" w:cs="Times New Roman"/>
          <w:sz w:val="20"/>
          <w:szCs w:val="20"/>
        </w:rPr>
        <w:t>.</w:t>
      </w:r>
      <w:r w:rsidR="00A74AB5" w:rsidRPr="00A178A0">
        <w:rPr>
          <w:rFonts w:ascii="Verdana" w:hAnsi="Verdana" w:cs="Times New Roman"/>
          <w:sz w:val="20"/>
          <w:szCs w:val="20"/>
        </w:rPr>
        <w:t>1</w:t>
      </w:r>
      <w:r w:rsidR="00237C18" w:rsidRPr="00A178A0">
        <w:rPr>
          <w:rFonts w:ascii="Verdana" w:hAnsi="Verdana" w:cs="Times New Roman"/>
          <w:sz w:val="20"/>
          <w:szCs w:val="20"/>
        </w:rPr>
        <w:t xml:space="preserve"> </w:t>
      </w:r>
      <w:r w:rsidR="00237C18" w:rsidRPr="00A178A0">
        <w:rPr>
          <w:rFonts w:ascii="Verdana" w:hAnsi="Verdana"/>
          <w:sz w:val="20"/>
          <w:szCs w:val="20"/>
        </w:rPr>
        <w:t xml:space="preserve">При заключении договора Покупатель </w:t>
      </w:r>
      <w:r w:rsidR="00A840D1" w:rsidRPr="00A178A0">
        <w:rPr>
          <w:rFonts w:ascii="Verdana" w:hAnsi="Verdana"/>
          <w:sz w:val="20"/>
          <w:szCs w:val="20"/>
        </w:rPr>
        <w:t>обязан</w:t>
      </w:r>
      <w:r w:rsidR="00237C18" w:rsidRPr="00A178A0">
        <w:rPr>
          <w:rFonts w:ascii="Verdana" w:hAnsi="Verdana"/>
          <w:sz w:val="20"/>
          <w:szCs w:val="20"/>
        </w:rPr>
        <w:t xml:space="preserve"> представить Поставщику копии следующих документов:</w:t>
      </w:r>
    </w:p>
    <w:p w14:paraId="36F509E6" w14:textId="77777777" w:rsidR="00237C18" w:rsidRPr="00A178A0" w:rsidRDefault="00237C18" w:rsidP="00237C1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8A0">
        <w:rPr>
          <w:rFonts w:ascii="Verdana" w:hAnsi="Verdana"/>
          <w:sz w:val="20"/>
          <w:szCs w:val="20"/>
        </w:rPr>
        <w:t>- Свидетельств</w:t>
      </w:r>
      <w:r w:rsidR="00CC1F75" w:rsidRPr="00A178A0">
        <w:rPr>
          <w:rFonts w:ascii="Verdana" w:hAnsi="Verdana"/>
          <w:sz w:val="20"/>
          <w:szCs w:val="20"/>
        </w:rPr>
        <w:t>о</w:t>
      </w:r>
      <w:r w:rsidR="0055522D" w:rsidRPr="00A178A0">
        <w:rPr>
          <w:rFonts w:ascii="Verdana" w:hAnsi="Verdana"/>
          <w:sz w:val="20"/>
          <w:szCs w:val="20"/>
        </w:rPr>
        <w:t xml:space="preserve"> о государственной регистрации</w:t>
      </w:r>
      <w:r w:rsidRPr="00A178A0">
        <w:rPr>
          <w:rFonts w:ascii="Verdana" w:hAnsi="Verdana"/>
          <w:sz w:val="20"/>
          <w:szCs w:val="20"/>
        </w:rPr>
        <w:t>;</w:t>
      </w:r>
    </w:p>
    <w:p w14:paraId="71897D37" w14:textId="77777777" w:rsidR="00237C18" w:rsidRPr="00A178A0" w:rsidRDefault="00237C18" w:rsidP="00237C1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8A0">
        <w:rPr>
          <w:rFonts w:ascii="Verdana" w:hAnsi="Verdana"/>
          <w:sz w:val="20"/>
          <w:szCs w:val="20"/>
        </w:rPr>
        <w:t>- Свидетельств</w:t>
      </w:r>
      <w:r w:rsidR="00CC1F75" w:rsidRPr="00A178A0">
        <w:rPr>
          <w:rFonts w:ascii="Verdana" w:hAnsi="Verdana"/>
          <w:sz w:val="20"/>
          <w:szCs w:val="20"/>
        </w:rPr>
        <w:t>о</w:t>
      </w:r>
      <w:r w:rsidRPr="00A178A0">
        <w:rPr>
          <w:rFonts w:ascii="Verdana" w:hAnsi="Verdana"/>
          <w:sz w:val="20"/>
          <w:szCs w:val="20"/>
        </w:rPr>
        <w:t xml:space="preserve"> о постановке на учет в налоговом органе;</w:t>
      </w:r>
    </w:p>
    <w:p w14:paraId="42959DD1" w14:textId="77777777" w:rsidR="00B66F4D" w:rsidRPr="00A178A0" w:rsidRDefault="00B66F4D" w:rsidP="00237C18">
      <w:pPr>
        <w:spacing w:after="0" w:line="240" w:lineRule="auto"/>
        <w:jc w:val="both"/>
        <w:rPr>
          <w:rFonts w:ascii="Verdana" w:hAnsi="Verdana"/>
          <w:color w:val="FF0000"/>
          <w:sz w:val="20"/>
          <w:szCs w:val="20"/>
        </w:rPr>
      </w:pPr>
      <w:r w:rsidRPr="00A178A0">
        <w:rPr>
          <w:rFonts w:ascii="Verdana" w:hAnsi="Verdana"/>
          <w:sz w:val="20"/>
          <w:szCs w:val="20"/>
        </w:rPr>
        <w:t xml:space="preserve">- </w:t>
      </w:r>
      <w:r w:rsidR="006C3D6E" w:rsidRPr="00A178A0">
        <w:rPr>
          <w:rFonts w:ascii="Verdana" w:hAnsi="Verdana"/>
          <w:sz w:val="20"/>
          <w:szCs w:val="20"/>
        </w:rPr>
        <w:t xml:space="preserve">Информационное письмо об учете в </w:t>
      </w:r>
      <w:proofErr w:type="spellStart"/>
      <w:r w:rsidR="006C3D6E" w:rsidRPr="00A178A0">
        <w:rPr>
          <w:rFonts w:ascii="Verdana" w:hAnsi="Verdana"/>
          <w:sz w:val="20"/>
          <w:szCs w:val="20"/>
        </w:rPr>
        <w:t>Статрегистре</w:t>
      </w:r>
      <w:proofErr w:type="spellEnd"/>
      <w:r w:rsidR="006C3D6E" w:rsidRPr="00A178A0">
        <w:rPr>
          <w:rFonts w:ascii="Verdana" w:hAnsi="Verdana"/>
          <w:sz w:val="20"/>
          <w:szCs w:val="20"/>
        </w:rPr>
        <w:t xml:space="preserve"> Росстата (</w:t>
      </w:r>
      <w:r w:rsidRPr="00A178A0">
        <w:rPr>
          <w:rFonts w:ascii="Verdana" w:hAnsi="Verdana"/>
          <w:sz w:val="20"/>
          <w:szCs w:val="20"/>
        </w:rPr>
        <w:t xml:space="preserve">Уведомление </w:t>
      </w:r>
      <w:r w:rsidR="006C3D6E" w:rsidRPr="00A178A0">
        <w:rPr>
          <w:rFonts w:ascii="Verdana" w:hAnsi="Verdana"/>
          <w:sz w:val="20"/>
          <w:szCs w:val="20"/>
        </w:rPr>
        <w:t>Федеральной с</w:t>
      </w:r>
      <w:r w:rsidRPr="00A178A0">
        <w:rPr>
          <w:rFonts w:ascii="Verdana" w:hAnsi="Verdana"/>
          <w:sz w:val="20"/>
          <w:szCs w:val="20"/>
        </w:rPr>
        <w:t>лужбы государственной статистик</w:t>
      </w:r>
      <w:r w:rsidR="006C3D6E" w:rsidRPr="00A178A0">
        <w:rPr>
          <w:rFonts w:ascii="Verdana" w:hAnsi="Verdana"/>
          <w:sz w:val="20"/>
          <w:szCs w:val="20"/>
        </w:rPr>
        <w:t>и)</w:t>
      </w:r>
      <w:r w:rsidRPr="00A178A0">
        <w:rPr>
          <w:rFonts w:ascii="Verdana" w:hAnsi="Verdana"/>
          <w:sz w:val="20"/>
          <w:szCs w:val="20"/>
        </w:rPr>
        <w:t>;</w:t>
      </w:r>
      <w:r w:rsidR="0055522D" w:rsidRPr="00A178A0">
        <w:rPr>
          <w:rFonts w:ascii="Verdana" w:hAnsi="Verdana"/>
          <w:sz w:val="20"/>
          <w:szCs w:val="20"/>
        </w:rPr>
        <w:t xml:space="preserve"> </w:t>
      </w:r>
    </w:p>
    <w:p w14:paraId="00D43811" w14:textId="77777777" w:rsidR="00237C18" w:rsidRPr="00A178A0" w:rsidRDefault="00237C18" w:rsidP="00237C1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8A0">
        <w:rPr>
          <w:rFonts w:ascii="Verdana" w:hAnsi="Verdana"/>
          <w:sz w:val="20"/>
          <w:szCs w:val="20"/>
        </w:rPr>
        <w:t>- Документ, подтверждающий полном</w:t>
      </w:r>
      <w:r w:rsidR="00016C10" w:rsidRPr="00A178A0">
        <w:rPr>
          <w:rFonts w:ascii="Verdana" w:hAnsi="Verdana"/>
          <w:sz w:val="20"/>
          <w:szCs w:val="20"/>
        </w:rPr>
        <w:t>о</w:t>
      </w:r>
      <w:r w:rsidRPr="00A178A0">
        <w:rPr>
          <w:rFonts w:ascii="Verdana" w:hAnsi="Verdana"/>
          <w:sz w:val="20"/>
          <w:szCs w:val="20"/>
        </w:rPr>
        <w:t>чия лица</w:t>
      </w:r>
      <w:r w:rsidR="00A840D1" w:rsidRPr="00A178A0">
        <w:rPr>
          <w:rFonts w:ascii="Verdana" w:hAnsi="Verdana"/>
          <w:sz w:val="20"/>
          <w:szCs w:val="20"/>
        </w:rPr>
        <w:t>,</w:t>
      </w:r>
      <w:r w:rsidRPr="00A178A0">
        <w:rPr>
          <w:rFonts w:ascii="Verdana" w:hAnsi="Verdana"/>
          <w:sz w:val="20"/>
          <w:szCs w:val="20"/>
        </w:rPr>
        <w:t xml:space="preserve"> подписавшего договор;</w:t>
      </w:r>
    </w:p>
    <w:p w14:paraId="68778F2F" w14:textId="77777777" w:rsidR="00237C18" w:rsidRPr="00A178A0" w:rsidRDefault="00237C18" w:rsidP="00237C1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8A0">
        <w:rPr>
          <w:rFonts w:ascii="Verdana" w:hAnsi="Verdana"/>
          <w:sz w:val="20"/>
          <w:szCs w:val="20"/>
        </w:rPr>
        <w:t xml:space="preserve">- Устав (все страницы). </w:t>
      </w:r>
    </w:p>
    <w:p w14:paraId="4DBCE1F4" w14:textId="77777777" w:rsidR="00237C18" w:rsidRPr="00A178A0" w:rsidRDefault="00DC69BD" w:rsidP="00237C1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8A0">
        <w:rPr>
          <w:rFonts w:ascii="Verdana" w:hAnsi="Verdana"/>
          <w:sz w:val="20"/>
          <w:szCs w:val="20"/>
        </w:rPr>
        <w:t xml:space="preserve">Указанные </w:t>
      </w:r>
      <w:r w:rsidR="00237C18" w:rsidRPr="00A178A0">
        <w:rPr>
          <w:rFonts w:ascii="Verdana" w:hAnsi="Verdana"/>
          <w:sz w:val="20"/>
          <w:szCs w:val="20"/>
        </w:rPr>
        <w:t xml:space="preserve">документы также должны быть представлены в формате </w:t>
      </w:r>
      <w:r w:rsidR="00237C18" w:rsidRPr="00A178A0">
        <w:rPr>
          <w:rFonts w:ascii="Verdana" w:hAnsi="Verdana"/>
          <w:sz w:val="20"/>
          <w:szCs w:val="20"/>
          <w:lang w:val="en-US"/>
        </w:rPr>
        <w:t>PDF</w:t>
      </w:r>
      <w:r w:rsidRPr="00A178A0">
        <w:rPr>
          <w:rFonts w:ascii="Verdana" w:hAnsi="Verdana"/>
          <w:sz w:val="20"/>
          <w:szCs w:val="20"/>
        </w:rPr>
        <w:t xml:space="preserve"> на электронном носителе.</w:t>
      </w:r>
    </w:p>
    <w:p w14:paraId="623537D0" w14:textId="77777777" w:rsidR="0030031A" w:rsidRPr="00A178A0" w:rsidRDefault="00757B13" w:rsidP="002F6B3F">
      <w:pPr>
        <w:pStyle w:val="a0"/>
        <w:spacing w:after="0" w:line="240" w:lineRule="auto"/>
        <w:jc w:val="both"/>
        <w:rPr>
          <w:rFonts w:ascii="Verdana" w:hAnsi="Verdana" w:cs="Times New Roman"/>
          <w:szCs w:val="20"/>
        </w:rPr>
      </w:pPr>
      <w:r w:rsidRPr="00A178A0">
        <w:rPr>
          <w:rFonts w:ascii="Verdana" w:hAnsi="Verdana" w:cs="Times New Roman"/>
          <w:szCs w:val="20"/>
        </w:rPr>
        <w:t>9</w:t>
      </w:r>
      <w:r w:rsidR="006658CA" w:rsidRPr="00A178A0">
        <w:rPr>
          <w:rFonts w:ascii="Verdana" w:hAnsi="Verdana" w:cs="Times New Roman"/>
          <w:szCs w:val="20"/>
        </w:rPr>
        <w:t>.</w:t>
      </w:r>
      <w:r w:rsidR="00C82D90" w:rsidRPr="00A178A0">
        <w:rPr>
          <w:rFonts w:ascii="Verdana" w:hAnsi="Verdana" w:cs="Times New Roman"/>
          <w:szCs w:val="20"/>
        </w:rPr>
        <w:t>2</w:t>
      </w:r>
      <w:r w:rsidR="006658CA" w:rsidRPr="00A178A0">
        <w:rPr>
          <w:rFonts w:ascii="Verdana" w:hAnsi="Verdana" w:cs="Times New Roman"/>
          <w:szCs w:val="20"/>
        </w:rPr>
        <w:t xml:space="preserve"> </w:t>
      </w:r>
      <w:r w:rsidR="008C6716" w:rsidRPr="00A178A0">
        <w:rPr>
          <w:rFonts w:ascii="Verdana" w:hAnsi="Verdana" w:cs="Times New Roman"/>
          <w:szCs w:val="20"/>
        </w:rPr>
        <w:t>Передача прав и обязанностей по настоящему договору возможна только с письменного согласия обеих СТОРОН.</w:t>
      </w:r>
    </w:p>
    <w:p w14:paraId="2EAB0F2A" w14:textId="77777777" w:rsidR="00C217D3" w:rsidRPr="00A178A0" w:rsidRDefault="00757B13" w:rsidP="002E71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178A0">
        <w:rPr>
          <w:rFonts w:ascii="Verdana" w:hAnsi="Verdana"/>
          <w:spacing w:val="5"/>
          <w:sz w:val="20"/>
          <w:szCs w:val="20"/>
        </w:rPr>
        <w:t>9</w:t>
      </w:r>
      <w:r w:rsidR="00C217D3" w:rsidRPr="00A178A0">
        <w:rPr>
          <w:rFonts w:ascii="Verdana" w:hAnsi="Verdana"/>
          <w:spacing w:val="5"/>
          <w:sz w:val="20"/>
          <w:szCs w:val="20"/>
        </w:rPr>
        <w:t>.</w:t>
      </w:r>
      <w:r w:rsidRPr="00A178A0">
        <w:rPr>
          <w:rFonts w:ascii="Verdana" w:hAnsi="Verdana"/>
          <w:spacing w:val="5"/>
          <w:sz w:val="20"/>
          <w:szCs w:val="20"/>
        </w:rPr>
        <w:t>3</w:t>
      </w:r>
      <w:r w:rsidR="00C217D3" w:rsidRPr="00A178A0">
        <w:rPr>
          <w:rFonts w:ascii="Verdana" w:hAnsi="Verdana"/>
          <w:spacing w:val="5"/>
          <w:sz w:val="20"/>
          <w:szCs w:val="20"/>
        </w:rPr>
        <w:t xml:space="preserve"> Поставщик и Покупатель при осуществлении деятельности, связанной с использованием сведений, составляющих государственную тайну, обязуются исполнять требования, установленные законом Российской Федерации «О государственной тайне», положениями других актов законодательства, регулирующих отношения, связанные с защитой государственной тайны, в том числе положениями актов Президента Российской Федерации, Правительства Российской Федерации и иных органов исполнительной власти.</w:t>
      </w:r>
    </w:p>
    <w:p w14:paraId="6C18A5D0" w14:textId="51D74998" w:rsidR="009319BA" w:rsidRPr="009319BA" w:rsidRDefault="00757B13" w:rsidP="009319BA">
      <w:pPr>
        <w:spacing w:after="0" w:line="240" w:lineRule="auto"/>
        <w:jc w:val="both"/>
        <w:rPr>
          <w:rFonts w:ascii="Verdana" w:hAnsi="Verdana" w:cs="Times New Roman"/>
          <w:sz w:val="20"/>
          <w:szCs w:val="20"/>
        </w:rPr>
      </w:pPr>
      <w:proofErr w:type="gramStart"/>
      <w:r w:rsidRPr="00A178A0">
        <w:rPr>
          <w:rFonts w:ascii="Verdana" w:hAnsi="Verdana" w:cs="Times New Roman"/>
          <w:sz w:val="20"/>
          <w:szCs w:val="20"/>
        </w:rPr>
        <w:t>9</w:t>
      </w:r>
      <w:r w:rsidR="00DC69BD" w:rsidRPr="00A178A0">
        <w:rPr>
          <w:rFonts w:ascii="Verdana" w:hAnsi="Verdana" w:cs="Times New Roman"/>
          <w:sz w:val="20"/>
          <w:szCs w:val="20"/>
        </w:rPr>
        <w:t>.</w:t>
      </w:r>
      <w:r w:rsidRPr="00A178A0">
        <w:rPr>
          <w:rFonts w:ascii="Verdana" w:hAnsi="Verdana" w:cs="Times New Roman"/>
          <w:sz w:val="20"/>
          <w:szCs w:val="20"/>
        </w:rPr>
        <w:t>4</w:t>
      </w:r>
      <w:r w:rsidR="008C6716" w:rsidRPr="00A178A0">
        <w:rPr>
          <w:rFonts w:ascii="Verdana" w:hAnsi="Verdana" w:cs="Times New Roman"/>
          <w:sz w:val="20"/>
          <w:szCs w:val="20"/>
        </w:rPr>
        <w:t xml:space="preserve">  </w:t>
      </w:r>
      <w:r w:rsidR="009319BA" w:rsidRPr="009319BA">
        <w:rPr>
          <w:rFonts w:ascii="Verdana" w:hAnsi="Verdana"/>
          <w:sz w:val="20"/>
          <w:szCs w:val="20"/>
        </w:rPr>
        <w:t>Настоящий</w:t>
      </w:r>
      <w:proofErr w:type="gramEnd"/>
      <w:r w:rsidR="009319BA" w:rsidRPr="009319BA">
        <w:rPr>
          <w:rFonts w:ascii="Verdana" w:hAnsi="Verdana"/>
          <w:sz w:val="20"/>
          <w:szCs w:val="20"/>
        </w:rPr>
        <w:t xml:space="preserve"> Договор вступает в силу с момента его подписания Сторонами и действует по 31.12.20</w:t>
      </w:r>
      <w:r w:rsidR="00E8480B">
        <w:rPr>
          <w:rFonts w:ascii="Verdana" w:hAnsi="Verdana"/>
          <w:sz w:val="20"/>
          <w:szCs w:val="20"/>
        </w:rPr>
        <w:t>24</w:t>
      </w:r>
      <w:r w:rsidR="009319BA" w:rsidRPr="009319BA">
        <w:rPr>
          <w:rFonts w:ascii="Verdana" w:hAnsi="Verdana"/>
          <w:sz w:val="20"/>
          <w:szCs w:val="20"/>
        </w:rPr>
        <w:t xml:space="preserve">, но в любом случае до полного исполнения сторонами своих обязательств. </w:t>
      </w:r>
    </w:p>
    <w:p w14:paraId="740C1380" w14:textId="62E1C6D6" w:rsidR="009319BA" w:rsidRPr="009319BA" w:rsidRDefault="009319BA" w:rsidP="009319BA">
      <w:pPr>
        <w:spacing w:after="0" w:line="240" w:lineRule="auto"/>
        <w:contextualSpacing/>
        <w:jc w:val="both"/>
        <w:rPr>
          <w:rFonts w:ascii="Verdana" w:hAnsi="Verdana"/>
          <w:sz w:val="20"/>
          <w:szCs w:val="20"/>
        </w:rPr>
      </w:pPr>
      <w:r w:rsidRPr="009319BA">
        <w:rPr>
          <w:rFonts w:ascii="Verdana" w:hAnsi="Verdana"/>
          <w:color w:val="000000"/>
          <w:sz w:val="20"/>
          <w:szCs w:val="20"/>
        </w:rPr>
        <w:t xml:space="preserve">     Если не позднее чем за 30 дней до окончания срока действия договора ни одна из Сторон не заявит о своём намерении расторгнуть договор, то он считается автоматически пролонгированным на следующий период, который составляет 1 календарный год. Автоматическая пролонгация договора в указанном в настоящем пункте порядке возможна не более 2х </w:t>
      </w:r>
      <w:bookmarkStart w:id="0" w:name="_GoBack"/>
      <w:bookmarkEnd w:id="0"/>
      <w:r w:rsidRPr="009319BA">
        <w:rPr>
          <w:rFonts w:ascii="Verdana" w:hAnsi="Verdana"/>
          <w:color w:val="000000"/>
          <w:sz w:val="20"/>
          <w:szCs w:val="20"/>
        </w:rPr>
        <w:t>(двух) раз подряд (то есть максимальный срок д</w:t>
      </w:r>
      <w:r w:rsidR="00E8480B">
        <w:rPr>
          <w:rFonts w:ascii="Verdana" w:hAnsi="Verdana"/>
          <w:color w:val="000000"/>
          <w:sz w:val="20"/>
          <w:szCs w:val="20"/>
        </w:rPr>
        <w:t>оговора может быть по 31.12.2026</w:t>
      </w:r>
      <w:r w:rsidRPr="009319BA">
        <w:rPr>
          <w:rFonts w:ascii="Verdana" w:hAnsi="Verdana"/>
          <w:color w:val="000000"/>
          <w:sz w:val="20"/>
          <w:szCs w:val="20"/>
        </w:rPr>
        <w:t>), после чего договор считается прекратившим своё действие.</w:t>
      </w:r>
    </w:p>
    <w:p w14:paraId="656C6534" w14:textId="217E8D46" w:rsidR="00A35D18" w:rsidRPr="00A178A0" w:rsidRDefault="00757B13" w:rsidP="009319BA">
      <w:pPr>
        <w:pStyle w:val="a0"/>
        <w:spacing w:after="0" w:line="240" w:lineRule="auto"/>
        <w:jc w:val="both"/>
        <w:rPr>
          <w:rFonts w:ascii="Verdana" w:hAnsi="Verdana" w:cs="Verdana"/>
          <w:szCs w:val="20"/>
        </w:rPr>
      </w:pPr>
      <w:r w:rsidRPr="00A178A0">
        <w:rPr>
          <w:rFonts w:ascii="Verdana" w:hAnsi="Verdana" w:cs="Times New Roman"/>
          <w:szCs w:val="20"/>
        </w:rPr>
        <w:t>9</w:t>
      </w:r>
      <w:r w:rsidR="00A35D18" w:rsidRPr="00A178A0">
        <w:rPr>
          <w:rFonts w:ascii="Verdana" w:hAnsi="Verdana" w:cs="Times New Roman"/>
          <w:szCs w:val="20"/>
        </w:rPr>
        <w:t>.</w:t>
      </w:r>
      <w:r w:rsidRPr="00A178A0">
        <w:rPr>
          <w:rFonts w:ascii="Verdana" w:hAnsi="Verdana" w:cs="Times New Roman"/>
          <w:szCs w:val="20"/>
        </w:rPr>
        <w:t>5</w:t>
      </w:r>
      <w:r w:rsidR="00A35D18" w:rsidRPr="00A178A0">
        <w:rPr>
          <w:rFonts w:ascii="Verdana" w:hAnsi="Verdana" w:cs="Times New Roman"/>
          <w:szCs w:val="20"/>
        </w:rPr>
        <w:t xml:space="preserve"> </w:t>
      </w:r>
      <w:r w:rsidR="00A35D18" w:rsidRPr="00A178A0">
        <w:rPr>
          <w:rFonts w:ascii="Verdana" w:hAnsi="Verdana" w:cs="Verdana"/>
          <w:szCs w:val="20"/>
        </w:rPr>
        <w:t xml:space="preserve">Окончание срока действия </w:t>
      </w:r>
      <w:r w:rsidR="00D81342" w:rsidRPr="00A178A0">
        <w:rPr>
          <w:rFonts w:ascii="Verdana" w:hAnsi="Verdana" w:cs="Verdana"/>
          <w:szCs w:val="20"/>
        </w:rPr>
        <w:t>д</w:t>
      </w:r>
      <w:r w:rsidR="00A35D18" w:rsidRPr="00A178A0">
        <w:rPr>
          <w:rFonts w:ascii="Verdana" w:hAnsi="Verdana" w:cs="Verdana"/>
          <w:szCs w:val="20"/>
        </w:rPr>
        <w:t xml:space="preserve">оговора влечет прекращение обязательств сторон по </w:t>
      </w:r>
      <w:r w:rsidR="00D81342" w:rsidRPr="00A178A0">
        <w:rPr>
          <w:rFonts w:ascii="Verdana" w:hAnsi="Verdana" w:cs="Verdana"/>
          <w:szCs w:val="20"/>
        </w:rPr>
        <w:lastRenderedPageBreak/>
        <w:t>д</w:t>
      </w:r>
      <w:r w:rsidR="00A35D18" w:rsidRPr="00A178A0">
        <w:rPr>
          <w:rFonts w:ascii="Verdana" w:hAnsi="Verdana" w:cs="Verdana"/>
          <w:szCs w:val="20"/>
        </w:rPr>
        <w:t>оговору, за исключением обязанностей произвести денежные расчеты.</w:t>
      </w:r>
    </w:p>
    <w:p w14:paraId="0A736DB6" w14:textId="6A0B2B9E" w:rsidR="00A35D18" w:rsidRPr="00A178A0" w:rsidRDefault="00757B13" w:rsidP="002E71EF">
      <w:pPr>
        <w:pStyle w:val="a5"/>
        <w:spacing w:after="0" w:line="240" w:lineRule="auto"/>
        <w:rPr>
          <w:rFonts w:ascii="Verdana" w:hAnsi="Verdana" w:cs="Verdana"/>
          <w:szCs w:val="20"/>
        </w:rPr>
      </w:pPr>
      <w:r w:rsidRPr="00A178A0">
        <w:rPr>
          <w:rFonts w:ascii="Verdana" w:hAnsi="Verdana" w:cs="Verdana"/>
          <w:szCs w:val="20"/>
        </w:rPr>
        <w:t>9</w:t>
      </w:r>
      <w:r w:rsidR="00A35D18" w:rsidRPr="00A178A0">
        <w:rPr>
          <w:rFonts w:ascii="Verdana" w:hAnsi="Verdana" w:cs="Verdana"/>
          <w:szCs w:val="20"/>
        </w:rPr>
        <w:t>.</w:t>
      </w:r>
      <w:r w:rsidRPr="00A178A0">
        <w:rPr>
          <w:rFonts w:ascii="Verdana" w:hAnsi="Verdana" w:cs="Verdana"/>
          <w:szCs w:val="20"/>
        </w:rPr>
        <w:t>6</w:t>
      </w:r>
      <w:r w:rsidR="00A35D18" w:rsidRPr="00A178A0">
        <w:rPr>
          <w:rFonts w:ascii="Verdana" w:hAnsi="Verdana" w:cs="Verdana"/>
          <w:szCs w:val="20"/>
        </w:rPr>
        <w:t xml:space="preserve"> Взаимоотношения сторон, не предусмотренные настоящим </w:t>
      </w:r>
      <w:r w:rsidR="00D81342" w:rsidRPr="00A178A0">
        <w:rPr>
          <w:rFonts w:ascii="Verdana" w:hAnsi="Verdana" w:cs="Verdana"/>
          <w:szCs w:val="20"/>
        </w:rPr>
        <w:t>д</w:t>
      </w:r>
      <w:r w:rsidR="00A35D18" w:rsidRPr="00A178A0">
        <w:rPr>
          <w:rFonts w:ascii="Verdana" w:hAnsi="Verdana" w:cs="Verdana"/>
          <w:szCs w:val="20"/>
        </w:rPr>
        <w:t xml:space="preserve">оговором, регулируются </w:t>
      </w:r>
      <w:proofErr w:type="gramStart"/>
      <w:r w:rsidR="00A35D18" w:rsidRPr="00A178A0">
        <w:rPr>
          <w:rFonts w:ascii="Verdana" w:hAnsi="Verdana" w:cs="Verdana"/>
          <w:szCs w:val="20"/>
        </w:rPr>
        <w:t>действующим  законодательством</w:t>
      </w:r>
      <w:proofErr w:type="gramEnd"/>
      <w:r w:rsidR="00A35D18" w:rsidRPr="00A178A0">
        <w:rPr>
          <w:rFonts w:ascii="Verdana" w:hAnsi="Verdana" w:cs="Verdana"/>
          <w:szCs w:val="20"/>
        </w:rPr>
        <w:t xml:space="preserve"> Российской Федерации.</w:t>
      </w:r>
    </w:p>
    <w:p w14:paraId="499547E1" w14:textId="4FB77458" w:rsidR="00E80F07" w:rsidRPr="00A178A0" w:rsidRDefault="00E80F07" w:rsidP="00E80F07">
      <w:pPr>
        <w:pStyle w:val="a5"/>
        <w:spacing w:after="0" w:line="240" w:lineRule="auto"/>
        <w:jc w:val="both"/>
        <w:rPr>
          <w:rFonts w:ascii="Verdana" w:hAnsi="Verdana" w:cs="Verdana"/>
          <w:szCs w:val="20"/>
        </w:rPr>
      </w:pPr>
      <w:r w:rsidRPr="00A178A0">
        <w:rPr>
          <w:rFonts w:ascii="Verdana" w:hAnsi="Verdana" w:cs="Verdana"/>
          <w:szCs w:val="20"/>
        </w:rPr>
        <w:t xml:space="preserve">9.7 При наличии между сторонами заключенного соглашения об электронном документообороте стороны обязуются обмениваться электронными </w:t>
      </w:r>
      <w:proofErr w:type="spellStart"/>
      <w:r w:rsidRPr="00A178A0">
        <w:rPr>
          <w:rFonts w:ascii="Verdana" w:hAnsi="Verdana" w:cs="Verdana"/>
          <w:szCs w:val="20"/>
        </w:rPr>
        <w:t>докуменнтами</w:t>
      </w:r>
      <w:proofErr w:type="spellEnd"/>
      <w:r w:rsidRPr="00A178A0">
        <w:rPr>
          <w:rFonts w:ascii="Verdana" w:hAnsi="Verdana" w:cs="Verdana"/>
          <w:szCs w:val="20"/>
        </w:rPr>
        <w:t xml:space="preserve"> с помощью системы электронного документооборота (ЭДО). При отсу</w:t>
      </w:r>
      <w:r w:rsidR="00943960" w:rsidRPr="00A178A0">
        <w:rPr>
          <w:rFonts w:ascii="Verdana" w:hAnsi="Verdana" w:cs="Verdana"/>
          <w:szCs w:val="20"/>
        </w:rPr>
        <w:t>т</w:t>
      </w:r>
      <w:r w:rsidRPr="00A178A0">
        <w:rPr>
          <w:rFonts w:ascii="Verdana" w:hAnsi="Verdana" w:cs="Verdana"/>
          <w:szCs w:val="20"/>
        </w:rPr>
        <w:t xml:space="preserve">ствии указанного соглашения стороны обязуются рассмотреть возможность заключения такого соглашения в 30 </w:t>
      </w:r>
      <w:proofErr w:type="spellStart"/>
      <w:r w:rsidRPr="00A178A0">
        <w:rPr>
          <w:rFonts w:ascii="Verdana" w:hAnsi="Verdana" w:cs="Verdana"/>
          <w:szCs w:val="20"/>
        </w:rPr>
        <w:t>дне</w:t>
      </w:r>
      <w:r w:rsidR="002E1A2F" w:rsidRPr="00A178A0">
        <w:rPr>
          <w:rFonts w:ascii="Verdana" w:hAnsi="Verdana" w:cs="Verdana"/>
          <w:szCs w:val="20"/>
        </w:rPr>
        <w:t>вный</w:t>
      </w:r>
      <w:proofErr w:type="spellEnd"/>
      <w:r w:rsidRPr="00A178A0">
        <w:rPr>
          <w:rFonts w:ascii="Verdana" w:hAnsi="Verdana" w:cs="Verdana"/>
          <w:szCs w:val="20"/>
        </w:rPr>
        <w:t xml:space="preserve"> срок</w:t>
      </w:r>
      <w:r w:rsidR="002E1A2F" w:rsidRPr="00A178A0">
        <w:rPr>
          <w:rFonts w:ascii="Verdana" w:hAnsi="Verdana" w:cs="Verdana"/>
          <w:szCs w:val="20"/>
        </w:rPr>
        <w:t xml:space="preserve"> с даты заключения настоящего договора</w:t>
      </w:r>
      <w:r w:rsidRPr="00A178A0">
        <w:rPr>
          <w:rFonts w:ascii="Verdana" w:hAnsi="Verdana" w:cs="Verdana"/>
          <w:szCs w:val="20"/>
        </w:rPr>
        <w:t>. Условия и порядок обмена электронными документами при осуществлении электронного документооборота определяются соглашением сторон.</w:t>
      </w:r>
    </w:p>
    <w:p w14:paraId="4BF73839" w14:textId="3B069057" w:rsidR="00943960" w:rsidRPr="00A178A0" w:rsidRDefault="00D73B43" w:rsidP="00E80F07">
      <w:pPr>
        <w:pStyle w:val="a5"/>
        <w:spacing w:after="0" w:line="240" w:lineRule="auto"/>
        <w:jc w:val="both"/>
        <w:rPr>
          <w:rFonts w:ascii="Verdana" w:hAnsi="Verdana" w:cs="Verdana"/>
          <w:szCs w:val="20"/>
        </w:rPr>
      </w:pPr>
      <w:r w:rsidRPr="00A178A0">
        <w:rPr>
          <w:rFonts w:ascii="Verdana" w:hAnsi="Verdana" w:cs="Verdana"/>
          <w:szCs w:val="20"/>
        </w:rPr>
        <w:t xml:space="preserve">     До момента оформления и подписания Соглашения об ЭДО, стороны признают возможность использования КЭП с верификацией подписанта с использованием общедоступных информационных ресурсов. Электронные документы, подписанные КЭП с помощью или вне системы электронного документооборота, признаются оригиналами.</w:t>
      </w:r>
    </w:p>
    <w:p w14:paraId="0607F88E" w14:textId="1EFE451A" w:rsidR="00502057" w:rsidRPr="00A178A0" w:rsidRDefault="00502057" w:rsidP="00502057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A178A0">
        <w:rPr>
          <w:rFonts w:ascii="Verdana" w:hAnsi="Verdana" w:cs="Verdana"/>
          <w:sz w:val="20"/>
          <w:szCs w:val="20"/>
        </w:rPr>
        <w:t xml:space="preserve">9.8  </w:t>
      </w:r>
      <w:r w:rsidRPr="00A178A0">
        <w:rPr>
          <w:rFonts w:ascii="Verdana" w:hAnsi="Verdana"/>
          <w:sz w:val="20"/>
          <w:szCs w:val="20"/>
        </w:rPr>
        <w:t>Любой</w:t>
      </w:r>
      <w:proofErr w:type="gramEnd"/>
      <w:r w:rsidRPr="00A178A0">
        <w:rPr>
          <w:rFonts w:ascii="Verdana" w:hAnsi="Verdana"/>
          <w:sz w:val="20"/>
          <w:szCs w:val="20"/>
        </w:rPr>
        <w:t xml:space="preserve"> срок исполнения обязательства, установленный настоящим договором или в связи с ним, может быть увеличен на продолжительность непредсказуемого события, установленного органами власти в стране исполнения обязательства, включая, но не ограничиваясь, введение карантина, специальных режимов и ограничений. Сторона, у которой могут быть изменены сроки исполнения обязательств, инициирует соответствующие изменения сроков исполнения обязательств с предоставлением документального обоснования. По умолчанию, расходы, связанные с увеличением сроков, несет та сторона, у которой возникла необходимость увеличения сроков, иной порядок может быть согласован путем оформления, соответствующего дополнительного соглашения.</w:t>
      </w:r>
    </w:p>
    <w:p w14:paraId="09448F3A" w14:textId="14B21D5D" w:rsidR="0030031A" w:rsidRPr="00A178A0" w:rsidRDefault="00757B13" w:rsidP="00943960">
      <w:pPr>
        <w:pStyle w:val="a0"/>
        <w:spacing w:after="0" w:line="240" w:lineRule="auto"/>
        <w:jc w:val="both"/>
        <w:rPr>
          <w:rFonts w:ascii="Verdana" w:hAnsi="Verdana" w:cs="Times New Roman"/>
          <w:szCs w:val="20"/>
        </w:rPr>
      </w:pPr>
      <w:r w:rsidRPr="00A178A0">
        <w:rPr>
          <w:rFonts w:ascii="Verdana" w:hAnsi="Verdana" w:cs="Times New Roman"/>
          <w:szCs w:val="20"/>
        </w:rPr>
        <w:t>9</w:t>
      </w:r>
      <w:r w:rsidR="00DC69BD" w:rsidRPr="00A178A0">
        <w:rPr>
          <w:rFonts w:ascii="Verdana" w:hAnsi="Verdana" w:cs="Times New Roman"/>
          <w:szCs w:val="20"/>
        </w:rPr>
        <w:t>.</w:t>
      </w:r>
      <w:r w:rsidR="00502057" w:rsidRPr="00A178A0">
        <w:rPr>
          <w:rFonts w:ascii="Verdana" w:hAnsi="Verdana" w:cs="Times New Roman"/>
          <w:szCs w:val="20"/>
        </w:rPr>
        <w:t>9</w:t>
      </w:r>
      <w:r w:rsidR="000115C8" w:rsidRPr="00A178A0">
        <w:rPr>
          <w:rFonts w:ascii="Verdana" w:hAnsi="Verdana" w:cs="Times New Roman"/>
          <w:szCs w:val="20"/>
        </w:rPr>
        <w:t xml:space="preserve"> </w:t>
      </w:r>
      <w:r w:rsidR="008C6716" w:rsidRPr="00A178A0">
        <w:rPr>
          <w:rFonts w:ascii="Verdana" w:hAnsi="Verdana" w:cs="Times New Roman"/>
          <w:szCs w:val="20"/>
        </w:rPr>
        <w:t xml:space="preserve">Договор составлен в двух экземплярах, имеющих </w:t>
      </w:r>
      <w:r w:rsidR="00BE5267" w:rsidRPr="00A178A0">
        <w:rPr>
          <w:rFonts w:ascii="Verdana" w:hAnsi="Verdana" w:cs="Times New Roman"/>
          <w:szCs w:val="20"/>
        </w:rPr>
        <w:t xml:space="preserve">одинаковую </w:t>
      </w:r>
      <w:r w:rsidR="008C6716" w:rsidRPr="00A178A0">
        <w:rPr>
          <w:rFonts w:ascii="Verdana" w:hAnsi="Verdana" w:cs="Times New Roman"/>
          <w:szCs w:val="20"/>
        </w:rPr>
        <w:t>юридическую силу.</w:t>
      </w:r>
    </w:p>
    <w:p w14:paraId="101D31CF" w14:textId="77777777" w:rsidR="00D73B43" w:rsidRPr="00A178A0" w:rsidRDefault="00D73B43" w:rsidP="00943960">
      <w:pPr>
        <w:pStyle w:val="a0"/>
        <w:spacing w:after="0" w:line="240" w:lineRule="auto"/>
        <w:jc w:val="both"/>
        <w:rPr>
          <w:rFonts w:ascii="Verdana" w:hAnsi="Verdana" w:cs="Times New Roman"/>
          <w:szCs w:val="20"/>
        </w:rPr>
      </w:pPr>
    </w:p>
    <w:p w14:paraId="6768FACE" w14:textId="3053AA1E" w:rsidR="00943960" w:rsidRPr="00A178A0" w:rsidRDefault="00D73B43" w:rsidP="00943960">
      <w:pPr>
        <w:spacing w:after="0" w:line="240" w:lineRule="auto"/>
        <w:ind w:firstLine="708"/>
        <w:rPr>
          <w:rFonts w:ascii="Verdana" w:hAnsi="Verdana"/>
          <w:b/>
          <w:w w:val="105"/>
          <w:sz w:val="20"/>
          <w:szCs w:val="20"/>
        </w:rPr>
      </w:pPr>
      <w:r w:rsidRPr="00A178A0">
        <w:rPr>
          <w:rFonts w:ascii="Verdana" w:hAnsi="Verdana"/>
          <w:b/>
          <w:w w:val="105"/>
          <w:sz w:val="20"/>
          <w:szCs w:val="20"/>
        </w:rPr>
        <w:t xml:space="preserve">10. </w:t>
      </w:r>
      <w:proofErr w:type="spellStart"/>
      <w:r w:rsidRPr="00A178A0">
        <w:rPr>
          <w:rFonts w:ascii="Verdana" w:hAnsi="Verdana"/>
          <w:b/>
          <w:w w:val="105"/>
          <w:sz w:val="20"/>
          <w:szCs w:val="20"/>
        </w:rPr>
        <w:t>Антикорупционная</w:t>
      </w:r>
      <w:proofErr w:type="spellEnd"/>
      <w:r w:rsidRPr="00A178A0">
        <w:rPr>
          <w:rFonts w:ascii="Verdana" w:hAnsi="Verdana"/>
          <w:b/>
          <w:w w:val="105"/>
          <w:sz w:val="20"/>
          <w:szCs w:val="20"/>
        </w:rPr>
        <w:t xml:space="preserve"> оговорка.</w:t>
      </w:r>
    </w:p>
    <w:p w14:paraId="416A99D0" w14:textId="77777777" w:rsidR="00943960" w:rsidRPr="00A178A0" w:rsidRDefault="00943960" w:rsidP="00943960">
      <w:pPr>
        <w:spacing w:after="0" w:line="240" w:lineRule="auto"/>
        <w:jc w:val="both"/>
        <w:rPr>
          <w:rFonts w:ascii="Verdana" w:hAnsi="Verdana"/>
          <w:spacing w:val="-8"/>
          <w:sz w:val="20"/>
          <w:szCs w:val="20"/>
        </w:rPr>
      </w:pPr>
      <w:r w:rsidRPr="00A178A0">
        <w:rPr>
          <w:rFonts w:ascii="Verdana" w:hAnsi="Verdana"/>
          <w:spacing w:val="-8"/>
          <w:sz w:val="20"/>
          <w:szCs w:val="20"/>
        </w:rPr>
        <w:t xml:space="preserve">       10.</w:t>
      </w:r>
      <w:r w:rsidRPr="00A178A0">
        <w:rPr>
          <w:rFonts w:ascii="Verdana" w:hAnsi="Verdana"/>
          <w:sz w:val="20"/>
          <w:szCs w:val="20"/>
        </w:rPr>
        <w:t>1 При исполнении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 для оказания влияния на действия или решения этих лиц с целью получить какие-либо неправомерные преимущества или для достижения иных неправомерных целей.</w:t>
      </w:r>
    </w:p>
    <w:p w14:paraId="319B8666" w14:textId="77777777" w:rsidR="00943960" w:rsidRPr="00A178A0" w:rsidRDefault="00943960" w:rsidP="00943960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="Verdana" w:hAnsi="Verdana"/>
          <w:sz w:val="20"/>
          <w:szCs w:val="20"/>
        </w:rPr>
      </w:pPr>
      <w:r w:rsidRPr="00A178A0">
        <w:rPr>
          <w:rFonts w:ascii="Verdana" w:hAnsi="Verdana"/>
          <w:sz w:val="20"/>
          <w:szCs w:val="20"/>
        </w:rPr>
        <w:t xml:space="preserve">       При исполнении обязательств по настоящему договору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как дача/получение взятки, коммерческий подкуп, а также иные действия, нарушающие требования применимого законодательства и международных актов о противодействии коррупции. </w:t>
      </w:r>
    </w:p>
    <w:p w14:paraId="367FB59F" w14:textId="77777777" w:rsidR="00943960" w:rsidRPr="00A178A0" w:rsidRDefault="00943960" w:rsidP="00943960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="Verdana" w:hAnsi="Verdana"/>
          <w:sz w:val="20"/>
          <w:szCs w:val="20"/>
        </w:rPr>
      </w:pPr>
      <w:r w:rsidRPr="00A178A0">
        <w:rPr>
          <w:rFonts w:ascii="Verdana" w:hAnsi="Verdana"/>
          <w:sz w:val="20"/>
          <w:szCs w:val="20"/>
        </w:rPr>
        <w:t xml:space="preserve">     10.2 </w:t>
      </w:r>
      <w:proofErr w:type="gramStart"/>
      <w:r w:rsidRPr="00A178A0">
        <w:rPr>
          <w:rFonts w:ascii="Verdana" w:hAnsi="Verdana"/>
          <w:sz w:val="20"/>
          <w:szCs w:val="20"/>
        </w:rPr>
        <w:t>В</w:t>
      </w:r>
      <w:proofErr w:type="gramEnd"/>
      <w:r w:rsidRPr="00A178A0">
        <w:rPr>
          <w:rFonts w:ascii="Verdana" w:hAnsi="Verdana"/>
          <w:sz w:val="20"/>
          <w:szCs w:val="20"/>
        </w:rPr>
        <w:t xml:space="preserve"> случае возникновения у Стороны подозрений, что произошло или может произойти нарушение каких-либо положений пункта 10.1, соответствующая Сторона обязуется уведомить об этом другую Сторону в письменной форме.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пункта 10.1 другой Стороной, её аффилированными лицами, работниками или посредниками.</w:t>
      </w:r>
    </w:p>
    <w:p w14:paraId="5C6761F0" w14:textId="097AD178" w:rsidR="00943960" w:rsidRPr="00A178A0" w:rsidRDefault="00943960" w:rsidP="00943960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="Verdana" w:hAnsi="Verdana"/>
          <w:sz w:val="20"/>
          <w:szCs w:val="20"/>
        </w:rPr>
      </w:pPr>
      <w:r w:rsidRPr="00A178A0">
        <w:rPr>
          <w:rFonts w:ascii="Verdana" w:hAnsi="Verdana"/>
          <w:sz w:val="20"/>
          <w:szCs w:val="20"/>
        </w:rPr>
        <w:t>Каналы уведомления Поставщика:</w:t>
      </w:r>
    </w:p>
    <w:p w14:paraId="0525117A" w14:textId="77777777" w:rsidR="00943960" w:rsidRPr="00A178A0" w:rsidRDefault="00943960" w:rsidP="00943960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="Verdana" w:hAnsi="Verdana"/>
          <w:sz w:val="20"/>
          <w:szCs w:val="20"/>
        </w:rPr>
      </w:pPr>
      <w:r w:rsidRPr="00A178A0">
        <w:rPr>
          <w:rFonts w:ascii="Verdana" w:hAnsi="Verdana"/>
          <w:sz w:val="20"/>
          <w:szCs w:val="20"/>
        </w:rPr>
        <w:t xml:space="preserve">О нарушениях каких-либо положений пункта 10.1 сообщать по телефону горячей линии 24-80-80 или по эл. почте </w:t>
      </w:r>
      <w:r w:rsidRPr="00A178A0">
        <w:rPr>
          <w:rFonts w:ascii="Verdana" w:hAnsi="Verdana"/>
          <w:sz w:val="20"/>
          <w:szCs w:val="20"/>
          <w:lang w:val="en-US"/>
        </w:rPr>
        <w:t>safety</w:t>
      </w:r>
      <w:r w:rsidRPr="00A178A0">
        <w:rPr>
          <w:rFonts w:ascii="Verdana" w:hAnsi="Verdana"/>
          <w:sz w:val="20"/>
          <w:szCs w:val="20"/>
        </w:rPr>
        <w:t>@</w:t>
      </w:r>
      <w:proofErr w:type="spellStart"/>
      <w:r w:rsidRPr="00A178A0">
        <w:rPr>
          <w:rFonts w:ascii="Verdana" w:hAnsi="Verdana"/>
          <w:sz w:val="20"/>
          <w:szCs w:val="20"/>
          <w:lang w:val="en-US"/>
        </w:rPr>
        <w:t>usc</w:t>
      </w:r>
      <w:proofErr w:type="spellEnd"/>
      <w:r w:rsidRPr="00A178A0">
        <w:rPr>
          <w:rFonts w:ascii="Verdana" w:hAnsi="Verdana"/>
          <w:sz w:val="20"/>
          <w:szCs w:val="20"/>
        </w:rPr>
        <w:t>-</w:t>
      </w:r>
      <w:r w:rsidRPr="00A178A0">
        <w:rPr>
          <w:rFonts w:ascii="Verdana" w:hAnsi="Verdana"/>
          <w:sz w:val="20"/>
          <w:szCs w:val="20"/>
          <w:lang w:val="en-US"/>
        </w:rPr>
        <w:t>service</w:t>
      </w:r>
      <w:r w:rsidRPr="00A178A0">
        <w:rPr>
          <w:rFonts w:ascii="Verdana" w:hAnsi="Verdana"/>
          <w:sz w:val="20"/>
          <w:szCs w:val="20"/>
        </w:rPr>
        <w:t>.</w:t>
      </w:r>
      <w:proofErr w:type="spellStart"/>
      <w:r w:rsidRPr="00A178A0">
        <w:rPr>
          <w:rFonts w:ascii="Verdana" w:hAnsi="Verdana"/>
          <w:sz w:val="20"/>
          <w:szCs w:val="20"/>
        </w:rPr>
        <w:t>ru</w:t>
      </w:r>
      <w:proofErr w:type="spellEnd"/>
      <w:r w:rsidRPr="00A178A0">
        <w:rPr>
          <w:rFonts w:ascii="Verdana" w:hAnsi="Verdana"/>
          <w:sz w:val="20"/>
          <w:szCs w:val="20"/>
        </w:rPr>
        <w:t>.</w:t>
      </w:r>
    </w:p>
    <w:p w14:paraId="7A1C2E43" w14:textId="44B9F4CC" w:rsidR="00943960" w:rsidRPr="00A178A0" w:rsidRDefault="00943960" w:rsidP="00943960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="Verdana" w:hAnsi="Verdana"/>
          <w:sz w:val="20"/>
          <w:szCs w:val="20"/>
        </w:rPr>
      </w:pPr>
      <w:r w:rsidRPr="00A178A0">
        <w:rPr>
          <w:rFonts w:ascii="Verdana" w:hAnsi="Verdana"/>
          <w:sz w:val="20"/>
          <w:szCs w:val="20"/>
        </w:rPr>
        <w:t>Каналы уведомления Покупателя:</w:t>
      </w:r>
    </w:p>
    <w:p w14:paraId="2627C258" w14:textId="77777777" w:rsidR="00943960" w:rsidRPr="00A178A0" w:rsidRDefault="00943960" w:rsidP="00943960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="Verdana" w:hAnsi="Verdana"/>
          <w:sz w:val="20"/>
          <w:szCs w:val="20"/>
        </w:rPr>
      </w:pPr>
      <w:r w:rsidRPr="00A178A0">
        <w:rPr>
          <w:rFonts w:ascii="Verdana" w:hAnsi="Verdana"/>
          <w:sz w:val="20"/>
          <w:szCs w:val="20"/>
        </w:rPr>
        <w:t>О нарушениях каких-либо положений пункта 10.1 сообщать по телефону горячей линии ___________ или по эл. почте ______________________.</w:t>
      </w:r>
    </w:p>
    <w:p w14:paraId="5E576323" w14:textId="77777777" w:rsidR="00943960" w:rsidRPr="00A178A0" w:rsidRDefault="00943960" w:rsidP="00943960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="Verdana" w:hAnsi="Verdana"/>
          <w:sz w:val="20"/>
          <w:szCs w:val="20"/>
        </w:rPr>
      </w:pPr>
      <w:r w:rsidRPr="00A178A0">
        <w:rPr>
          <w:rFonts w:ascii="Verdana" w:hAnsi="Verdana"/>
          <w:sz w:val="20"/>
          <w:szCs w:val="20"/>
        </w:rPr>
        <w:t xml:space="preserve">     Сторона, получившая уведомление о нарушении каких-либо положений пункта 10.1, обязана рассмотреть уведомление и сообщить другой Стороне об итогах его рассмотрения в течение 10 (десяти) рабочих дней с даты получения письменного уведомления.</w:t>
      </w:r>
    </w:p>
    <w:p w14:paraId="59832642" w14:textId="77777777" w:rsidR="00943960" w:rsidRPr="00A178A0" w:rsidRDefault="00943960" w:rsidP="00943960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="Verdana" w:hAnsi="Verdana"/>
          <w:sz w:val="20"/>
          <w:szCs w:val="20"/>
        </w:rPr>
      </w:pPr>
      <w:r w:rsidRPr="00A178A0">
        <w:rPr>
          <w:rFonts w:ascii="Verdana" w:hAnsi="Verdana"/>
          <w:sz w:val="20"/>
          <w:szCs w:val="20"/>
        </w:rPr>
        <w:t xml:space="preserve">     10.3 Стороны гарантируют осуществление надлежащего разбирательства по фактам нарушения положений пункта 10.1 с соблюдением принципов конфиденциальности и применение эффективных мер по предотвращению возможных конфликтных ситуаций. Стороны гарантируют отсутствие негативных последствий как для уведомившей Стороны в целом, так и для конкретных работников уведомившей Стороны, сообщивших о факте нарушений.</w:t>
      </w:r>
    </w:p>
    <w:p w14:paraId="175F8513" w14:textId="77777777" w:rsidR="00943960" w:rsidRPr="00A178A0" w:rsidRDefault="00943960" w:rsidP="00943960">
      <w:pPr>
        <w:autoSpaceDE w:val="0"/>
        <w:autoSpaceDN w:val="0"/>
        <w:adjustRightInd w:val="0"/>
        <w:spacing w:after="0" w:line="240" w:lineRule="auto"/>
        <w:ind w:right="-58"/>
        <w:jc w:val="both"/>
        <w:rPr>
          <w:rFonts w:ascii="Verdana" w:hAnsi="Verdana"/>
          <w:sz w:val="20"/>
          <w:szCs w:val="20"/>
        </w:rPr>
      </w:pPr>
      <w:r w:rsidRPr="00A178A0">
        <w:rPr>
          <w:rFonts w:ascii="Verdana" w:hAnsi="Verdana"/>
          <w:sz w:val="20"/>
          <w:szCs w:val="20"/>
        </w:rPr>
        <w:t xml:space="preserve">     10.4 </w:t>
      </w:r>
      <w:proofErr w:type="gramStart"/>
      <w:r w:rsidRPr="00A178A0">
        <w:rPr>
          <w:rFonts w:ascii="Verdana" w:hAnsi="Verdana"/>
          <w:sz w:val="20"/>
          <w:szCs w:val="20"/>
        </w:rPr>
        <w:t>В</w:t>
      </w:r>
      <w:proofErr w:type="gramEnd"/>
      <w:r w:rsidRPr="00A178A0">
        <w:rPr>
          <w:rFonts w:ascii="Verdana" w:hAnsi="Verdana"/>
          <w:sz w:val="20"/>
          <w:szCs w:val="20"/>
        </w:rPr>
        <w:t xml:space="preserve"> случае подтверждения факта нарушения одной Стороной положений пункта 10.1 и/или неполучения другой Стороной информации об итогах рассмотрения уведомления о </w:t>
      </w:r>
      <w:r w:rsidRPr="00A178A0">
        <w:rPr>
          <w:rFonts w:ascii="Verdana" w:hAnsi="Verdana"/>
          <w:sz w:val="20"/>
          <w:szCs w:val="20"/>
        </w:rPr>
        <w:lastRenderedPageBreak/>
        <w:t xml:space="preserve">нарушении в соответствии с пунктом 10.2, другая Сторона имеет право расторгнуть настоящий Договор в одностороннем внесудебном порядке путем направления письменного уведомления не позднее, чем за 14 (четырнадцать) календарных дней до даты прекращения действия настоящего Договора. </w:t>
      </w:r>
    </w:p>
    <w:p w14:paraId="62AB79B5" w14:textId="77777777" w:rsidR="00943960" w:rsidRPr="00A178A0" w:rsidRDefault="00943960" w:rsidP="00943960">
      <w:pPr>
        <w:pStyle w:val="a0"/>
        <w:spacing w:after="0" w:line="240" w:lineRule="auto"/>
        <w:jc w:val="both"/>
        <w:rPr>
          <w:rFonts w:ascii="Verdana" w:hAnsi="Verdana" w:cs="Times New Roman"/>
          <w:szCs w:val="20"/>
        </w:rPr>
      </w:pPr>
    </w:p>
    <w:p w14:paraId="31ED4124" w14:textId="049B9FEB" w:rsidR="0030031A" w:rsidRPr="00A178A0" w:rsidRDefault="009F57AE" w:rsidP="00943960">
      <w:pPr>
        <w:pStyle w:val="a0"/>
        <w:tabs>
          <w:tab w:val="clear" w:pos="709"/>
        </w:tabs>
        <w:spacing w:after="0" w:line="240" w:lineRule="auto"/>
        <w:jc w:val="both"/>
        <w:rPr>
          <w:rFonts w:ascii="Verdana" w:hAnsi="Verdana" w:cs="Times New Roman"/>
          <w:b/>
          <w:szCs w:val="20"/>
        </w:rPr>
      </w:pPr>
      <w:r w:rsidRPr="00A178A0">
        <w:rPr>
          <w:rFonts w:ascii="Verdana" w:hAnsi="Verdana" w:cs="Times New Roman"/>
          <w:b/>
          <w:szCs w:val="20"/>
        </w:rPr>
        <w:t>1</w:t>
      </w:r>
      <w:r w:rsidR="00943960" w:rsidRPr="00A178A0">
        <w:rPr>
          <w:rFonts w:ascii="Verdana" w:hAnsi="Verdana" w:cs="Times New Roman"/>
          <w:b/>
          <w:szCs w:val="20"/>
        </w:rPr>
        <w:t>1</w:t>
      </w:r>
      <w:r w:rsidR="00237C18" w:rsidRPr="00A178A0">
        <w:rPr>
          <w:rFonts w:ascii="Verdana" w:hAnsi="Verdana" w:cs="Times New Roman"/>
          <w:b/>
          <w:szCs w:val="20"/>
        </w:rPr>
        <w:t xml:space="preserve"> </w:t>
      </w:r>
      <w:proofErr w:type="gramStart"/>
      <w:r w:rsidR="008C6716" w:rsidRPr="00A178A0">
        <w:rPr>
          <w:rFonts w:ascii="Verdana" w:hAnsi="Verdana" w:cs="Times New Roman"/>
          <w:b/>
          <w:szCs w:val="20"/>
        </w:rPr>
        <w:t>Юридические  адреса</w:t>
      </w:r>
      <w:proofErr w:type="gramEnd"/>
      <w:r w:rsidR="008C6716" w:rsidRPr="00A178A0">
        <w:rPr>
          <w:rFonts w:ascii="Verdana" w:hAnsi="Verdana" w:cs="Times New Roman"/>
          <w:b/>
          <w:szCs w:val="20"/>
        </w:rPr>
        <w:t xml:space="preserve"> СТОРОН и реквизиты:</w:t>
      </w:r>
    </w:p>
    <w:p w14:paraId="6152A7B3" w14:textId="77777777" w:rsidR="00D73B43" w:rsidRPr="00A178A0" w:rsidRDefault="00D73B43" w:rsidP="00943960">
      <w:pPr>
        <w:pStyle w:val="a0"/>
        <w:tabs>
          <w:tab w:val="clear" w:pos="709"/>
        </w:tabs>
        <w:spacing w:after="0" w:line="240" w:lineRule="auto"/>
        <w:jc w:val="both"/>
        <w:rPr>
          <w:rFonts w:ascii="Verdana" w:hAnsi="Verdana" w:cs="Times New Roman"/>
          <w:b/>
          <w:szCs w:val="20"/>
        </w:rPr>
      </w:pPr>
    </w:p>
    <w:tbl>
      <w:tblPr>
        <w:tblW w:w="10040" w:type="dxa"/>
        <w:tblInd w:w="20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04"/>
        <w:gridCol w:w="4536"/>
      </w:tblGrid>
      <w:tr w:rsidR="0030031A" w:rsidRPr="00A178A0" w14:paraId="149B69FD" w14:textId="77777777" w:rsidTr="00C263A6"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5492F" w14:textId="77777777" w:rsidR="0030031A" w:rsidRPr="00A178A0" w:rsidRDefault="008C6716" w:rsidP="00943960">
            <w:pPr>
              <w:pStyle w:val="a0"/>
              <w:snapToGrid w:val="0"/>
              <w:spacing w:after="0" w:line="240" w:lineRule="auto"/>
            </w:pPr>
            <w:r w:rsidRPr="00A178A0">
              <w:rPr>
                <w:rFonts w:ascii="Verdana" w:hAnsi="Verdana" w:cs="Times New Roman"/>
                <w:b/>
                <w:szCs w:val="20"/>
              </w:rPr>
              <w:t>ПОСТАВЩИК: ООО «Объединенная сервисная компания»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58915" w14:textId="77777777" w:rsidR="007B6A42" w:rsidRPr="00A178A0" w:rsidRDefault="008C6716" w:rsidP="00943960">
            <w:pPr>
              <w:pStyle w:val="a0"/>
              <w:snapToGrid w:val="0"/>
              <w:spacing w:after="0" w:line="240" w:lineRule="auto"/>
              <w:jc w:val="both"/>
              <w:rPr>
                <w:rFonts w:ascii="Verdana" w:hAnsi="Verdana" w:cs="Times New Roman"/>
                <w:b/>
                <w:szCs w:val="20"/>
              </w:rPr>
            </w:pPr>
            <w:r w:rsidRPr="00A178A0">
              <w:rPr>
                <w:rFonts w:ascii="Verdana" w:hAnsi="Verdana" w:cs="Times New Roman"/>
                <w:b/>
                <w:szCs w:val="20"/>
              </w:rPr>
              <w:t xml:space="preserve">ПОКУПАТЕЛЬ: </w:t>
            </w:r>
          </w:p>
          <w:p w14:paraId="70F8D1F4" w14:textId="77777777" w:rsidR="0030031A" w:rsidRPr="00A178A0" w:rsidRDefault="0030031A" w:rsidP="00943960">
            <w:pPr>
              <w:pStyle w:val="a0"/>
              <w:snapToGrid w:val="0"/>
              <w:spacing w:after="0" w:line="240" w:lineRule="auto"/>
              <w:jc w:val="both"/>
            </w:pPr>
          </w:p>
        </w:tc>
      </w:tr>
      <w:tr w:rsidR="0030031A" w:rsidRPr="00A178A0" w14:paraId="0ABDDB1B" w14:textId="77777777" w:rsidTr="00502057">
        <w:trPr>
          <w:trHeight w:val="2245"/>
        </w:trPr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DB90" w14:textId="77777777" w:rsidR="0030031A" w:rsidRPr="00A178A0" w:rsidRDefault="008C6716" w:rsidP="00943960">
            <w:pPr>
              <w:pStyle w:val="a0"/>
              <w:snapToGrid w:val="0"/>
              <w:spacing w:after="0" w:line="240" w:lineRule="auto"/>
            </w:pPr>
            <w:r w:rsidRPr="00A178A0">
              <w:rPr>
                <w:rFonts w:ascii="Verdana" w:hAnsi="Verdana" w:cs="Times New Roman"/>
                <w:szCs w:val="20"/>
              </w:rPr>
              <w:t>4550</w:t>
            </w:r>
            <w:r w:rsidR="00A95470" w:rsidRPr="00A178A0">
              <w:rPr>
                <w:rFonts w:ascii="Verdana" w:hAnsi="Verdana" w:cs="Times New Roman"/>
                <w:szCs w:val="20"/>
              </w:rPr>
              <w:t>19</w:t>
            </w:r>
            <w:r w:rsidRPr="00A178A0">
              <w:rPr>
                <w:rFonts w:ascii="Verdana" w:hAnsi="Verdana" w:cs="Times New Roman"/>
                <w:szCs w:val="20"/>
              </w:rPr>
              <w:t xml:space="preserve">, г. </w:t>
            </w:r>
            <w:proofErr w:type="gramStart"/>
            <w:r w:rsidRPr="00A178A0">
              <w:rPr>
                <w:rFonts w:ascii="Verdana" w:hAnsi="Verdana" w:cs="Times New Roman"/>
                <w:szCs w:val="20"/>
              </w:rPr>
              <w:t>Магнитогорск  Челябинской</w:t>
            </w:r>
            <w:proofErr w:type="gramEnd"/>
            <w:r w:rsidRPr="00A178A0">
              <w:rPr>
                <w:rFonts w:ascii="Verdana" w:hAnsi="Verdana" w:cs="Times New Roman"/>
                <w:szCs w:val="20"/>
              </w:rPr>
              <w:t xml:space="preserve">  области, </w:t>
            </w:r>
            <w:proofErr w:type="spellStart"/>
            <w:r w:rsidR="00A95470" w:rsidRPr="00A178A0">
              <w:rPr>
                <w:rFonts w:ascii="Verdana" w:hAnsi="Verdana" w:cs="Times New Roman"/>
                <w:szCs w:val="20"/>
              </w:rPr>
              <w:t>ул.Кирова</w:t>
            </w:r>
            <w:proofErr w:type="spellEnd"/>
            <w:r w:rsidRPr="00A178A0">
              <w:rPr>
                <w:rFonts w:ascii="Verdana" w:hAnsi="Verdana" w:cs="Times New Roman"/>
                <w:szCs w:val="20"/>
              </w:rPr>
              <w:t xml:space="preserve">, </w:t>
            </w:r>
            <w:r w:rsidR="00A95470" w:rsidRPr="00A178A0">
              <w:rPr>
                <w:rFonts w:ascii="Verdana" w:hAnsi="Verdana" w:cs="Times New Roman"/>
                <w:szCs w:val="20"/>
              </w:rPr>
              <w:t>д.93</w:t>
            </w:r>
            <w:r w:rsidRPr="00A178A0">
              <w:rPr>
                <w:rFonts w:ascii="Verdana" w:hAnsi="Verdana" w:cs="Times New Roman"/>
                <w:szCs w:val="20"/>
              </w:rPr>
              <w:t>.</w:t>
            </w:r>
          </w:p>
          <w:p w14:paraId="451CF62F" w14:textId="77777777" w:rsidR="0030031A" w:rsidRPr="00A178A0" w:rsidRDefault="008C6716" w:rsidP="00943960">
            <w:pPr>
              <w:pStyle w:val="a0"/>
              <w:snapToGrid w:val="0"/>
              <w:spacing w:after="0" w:line="240" w:lineRule="auto"/>
            </w:pPr>
            <w:r w:rsidRPr="00A178A0">
              <w:rPr>
                <w:rFonts w:ascii="Verdana" w:hAnsi="Verdana" w:cs="Times New Roman"/>
                <w:szCs w:val="20"/>
              </w:rPr>
              <w:t>ИНН/КПП 7445033042/74</w:t>
            </w:r>
            <w:r w:rsidR="00E53D74" w:rsidRPr="00A178A0">
              <w:rPr>
                <w:rFonts w:ascii="Verdana" w:hAnsi="Verdana" w:cs="Times New Roman"/>
                <w:szCs w:val="20"/>
              </w:rPr>
              <w:t>5</w:t>
            </w:r>
            <w:r w:rsidRPr="00A178A0">
              <w:rPr>
                <w:rFonts w:ascii="Verdana" w:hAnsi="Verdana" w:cs="Times New Roman"/>
                <w:szCs w:val="20"/>
              </w:rPr>
              <w:t>501001</w:t>
            </w:r>
          </w:p>
          <w:p w14:paraId="031D3EDF" w14:textId="77777777" w:rsidR="0030031A" w:rsidRPr="00A178A0" w:rsidRDefault="008C6716" w:rsidP="00943960">
            <w:pPr>
              <w:pStyle w:val="a0"/>
              <w:spacing w:after="0" w:line="240" w:lineRule="auto"/>
            </w:pPr>
            <w:r w:rsidRPr="00A178A0">
              <w:rPr>
                <w:rFonts w:ascii="Verdana" w:hAnsi="Verdana" w:cs="Times New Roman"/>
                <w:szCs w:val="20"/>
              </w:rPr>
              <w:t xml:space="preserve">Р/с №40702810400000106456    </w:t>
            </w:r>
          </w:p>
          <w:p w14:paraId="1401A3AB" w14:textId="77777777" w:rsidR="00576AB2" w:rsidRPr="00A178A0" w:rsidRDefault="008C6716" w:rsidP="00943960">
            <w:pPr>
              <w:pStyle w:val="a0"/>
              <w:spacing w:after="0" w:line="240" w:lineRule="auto"/>
              <w:rPr>
                <w:rFonts w:ascii="Verdana" w:hAnsi="Verdana" w:cs="Times New Roman"/>
                <w:szCs w:val="20"/>
              </w:rPr>
            </w:pPr>
            <w:r w:rsidRPr="00A178A0">
              <w:rPr>
                <w:rFonts w:ascii="Verdana" w:hAnsi="Verdana" w:cs="Times New Roman"/>
                <w:szCs w:val="20"/>
              </w:rPr>
              <w:t xml:space="preserve">в </w:t>
            </w:r>
            <w:r w:rsidR="00576AB2" w:rsidRPr="00A178A0">
              <w:rPr>
                <w:rFonts w:ascii="Verdana" w:hAnsi="Verdana" w:cs="Times New Roman"/>
                <w:szCs w:val="20"/>
              </w:rPr>
              <w:t xml:space="preserve">Банк </w:t>
            </w:r>
            <w:r w:rsidRPr="00A178A0">
              <w:rPr>
                <w:rFonts w:ascii="Verdana" w:hAnsi="Verdana" w:cs="Times New Roman"/>
                <w:szCs w:val="20"/>
              </w:rPr>
              <w:t>«</w:t>
            </w:r>
            <w:proofErr w:type="gramStart"/>
            <w:r w:rsidRPr="00A178A0">
              <w:rPr>
                <w:rFonts w:ascii="Verdana" w:hAnsi="Verdana" w:cs="Times New Roman"/>
                <w:szCs w:val="20"/>
              </w:rPr>
              <w:t>КУБ»  АО</w:t>
            </w:r>
            <w:proofErr w:type="gramEnd"/>
            <w:r w:rsidR="00576AB2" w:rsidRPr="00A178A0">
              <w:rPr>
                <w:rFonts w:ascii="Verdana" w:hAnsi="Verdana" w:cs="Times New Roman"/>
                <w:szCs w:val="20"/>
              </w:rPr>
              <w:t xml:space="preserve"> </w:t>
            </w:r>
            <w:r w:rsidRPr="00A178A0">
              <w:rPr>
                <w:rFonts w:ascii="Verdana" w:hAnsi="Verdana" w:cs="Times New Roman"/>
                <w:szCs w:val="20"/>
              </w:rPr>
              <w:t xml:space="preserve">г. Магнитогорск, </w:t>
            </w:r>
          </w:p>
          <w:p w14:paraId="1DF08282" w14:textId="77777777" w:rsidR="0030031A" w:rsidRPr="00A178A0" w:rsidRDefault="008C6716" w:rsidP="00943960">
            <w:pPr>
              <w:pStyle w:val="a0"/>
              <w:spacing w:after="0" w:line="240" w:lineRule="auto"/>
            </w:pPr>
            <w:r w:rsidRPr="00A178A0">
              <w:rPr>
                <w:rFonts w:ascii="Verdana" w:hAnsi="Verdana" w:cs="Times New Roman"/>
                <w:szCs w:val="20"/>
              </w:rPr>
              <w:t>БИК 047516949</w:t>
            </w:r>
          </w:p>
          <w:p w14:paraId="2ECB863A" w14:textId="77777777" w:rsidR="0030031A" w:rsidRPr="00A178A0" w:rsidRDefault="008C6716" w:rsidP="00943960">
            <w:pPr>
              <w:pStyle w:val="a0"/>
              <w:spacing w:after="0" w:line="240" w:lineRule="auto"/>
            </w:pPr>
            <w:r w:rsidRPr="00A178A0">
              <w:rPr>
                <w:rFonts w:ascii="Verdana" w:hAnsi="Verdana" w:cs="Times New Roman"/>
                <w:szCs w:val="20"/>
              </w:rPr>
              <w:t xml:space="preserve">К/с №30101810700000000949, </w:t>
            </w:r>
          </w:p>
          <w:p w14:paraId="50E9201B" w14:textId="77777777" w:rsidR="0030031A" w:rsidRPr="00A178A0" w:rsidRDefault="008C6716" w:rsidP="00943960">
            <w:pPr>
              <w:pStyle w:val="a0"/>
              <w:spacing w:after="0" w:line="240" w:lineRule="auto"/>
            </w:pPr>
            <w:r w:rsidRPr="00A178A0">
              <w:rPr>
                <w:rFonts w:ascii="Verdana" w:hAnsi="Verdana" w:cs="Times New Roman"/>
                <w:szCs w:val="20"/>
              </w:rPr>
              <w:t>ОГРН 1077445000302</w:t>
            </w:r>
          </w:p>
          <w:p w14:paraId="1A819F20" w14:textId="77777777" w:rsidR="0030031A" w:rsidRPr="00A178A0" w:rsidRDefault="008C6716" w:rsidP="00943960">
            <w:pPr>
              <w:pStyle w:val="a0"/>
              <w:spacing w:after="0" w:line="240" w:lineRule="auto"/>
              <w:rPr>
                <w:rFonts w:ascii="Verdana" w:hAnsi="Verdana" w:cs="Times New Roman"/>
                <w:szCs w:val="20"/>
              </w:rPr>
            </w:pPr>
            <w:r w:rsidRPr="00A178A0">
              <w:rPr>
                <w:rFonts w:ascii="Verdana" w:hAnsi="Verdana" w:cs="Times New Roman"/>
                <w:szCs w:val="20"/>
              </w:rPr>
              <w:t>Тел. (3519) 24-53-</w:t>
            </w:r>
            <w:proofErr w:type="gramStart"/>
            <w:r w:rsidRPr="00A178A0">
              <w:rPr>
                <w:rFonts w:ascii="Verdana" w:hAnsi="Verdana" w:cs="Times New Roman"/>
                <w:szCs w:val="20"/>
              </w:rPr>
              <w:t>25  факс</w:t>
            </w:r>
            <w:proofErr w:type="gramEnd"/>
            <w:r w:rsidRPr="00A178A0">
              <w:rPr>
                <w:rFonts w:ascii="Verdana" w:hAnsi="Verdana" w:cs="Times New Roman"/>
                <w:szCs w:val="20"/>
              </w:rPr>
              <w:t xml:space="preserve"> 24-29-74</w:t>
            </w:r>
          </w:p>
          <w:p w14:paraId="79C25701" w14:textId="77777777" w:rsidR="00FE4C6C" w:rsidRPr="00A178A0" w:rsidRDefault="00FE4C6C" w:rsidP="00943960">
            <w:pPr>
              <w:pStyle w:val="a0"/>
              <w:spacing w:after="0" w:line="240" w:lineRule="auto"/>
            </w:pPr>
            <w:r w:rsidRPr="00A178A0">
              <w:rPr>
                <w:rFonts w:ascii="Verdana" w:hAnsi="Verdana" w:cs="Times New Roman"/>
                <w:szCs w:val="20"/>
                <w:lang w:val="en-US"/>
              </w:rPr>
              <w:t>Email</w:t>
            </w:r>
            <w:r w:rsidRPr="00A178A0">
              <w:rPr>
                <w:rFonts w:ascii="Verdana" w:hAnsi="Verdana" w:cs="Times New Roman"/>
                <w:szCs w:val="20"/>
              </w:rPr>
              <w:t xml:space="preserve">: </w:t>
            </w:r>
            <w:proofErr w:type="spellStart"/>
            <w:r w:rsidRPr="00A178A0">
              <w:rPr>
                <w:rFonts w:ascii="Verdana" w:hAnsi="Verdana" w:cs="Times New Roman"/>
                <w:szCs w:val="20"/>
                <w:lang w:val="en-US"/>
              </w:rPr>
              <w:t>usc</w:t>
            </w:r>
            <w:proofErr w:type="spellEnd"/>
            <w:r w:rsidRPr="00A178A0">
              <w:rPr>
                <w:rFonts w:ascii="Verdana" w:hAnsi="Verdana" w:cs="Times New Roman"/>
                <w:szCs w:val="20"/>
              </w:rPr>
              <w:t>-</w:t>
            </w:r>
            <w:r w:rsidRPr="00A178A0">
              <w:rPr>
                <w:rFonts w:ascii="Verdana" w:hAnsi="Verdana" w:cs="Times New Roman"/>
                <w:szCs w:val="20"/>
                <w:lang w:val="en-US"/>
              </w:rPr>
              <w:t>service</w:t>
            </w:r>
            <w:r w:rsidRPr="00A178A0">
              <w:rPr>
                <w:rFonts w:ascii="Verdana" w:hAnsi="Verdana" w:cs="Times New Roman"/>
                <w:szCs w:val="20"/>
              </w:rPr>
              <w:t>.</w:t>
            </w:r>
            <w:proofErr w:type="spellStart"/>
            <w:r w:rsidRPr="00A178A0">
              <w:rPr>
                <w:rFonts w:ascii="Verdana" w:hAnsi="Verdana" w:cs="Times New Roman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0AD09" w14:textId="77777777" w:rsidR="0030031A" w:rsidRPr="00A178A0" w:rsidRDefault="0030031A" w:rsidP="00943960">
            <w:pPr>
              <w:pStyle w:val="a0"/>
              <w:snapToGrid w:val="0"/>
              <w:spacing w:after="0" w:line="240" w:lineRule="auto"/>
            </w:pPr>
          </w:p>
          <w:p w14:paraId="5C4B0CDB" w14:textId="77777777" w:rsidR="00836F65" w:rsidRPr="00A178A0" w:rsidRDefault="00836F65" w:rsidP="00943960">
            <w:pPr>
              <w:pStyle w:val="a0"/>
              <w:snapToGrid w:val="0"/>
              <w:spacing w:after="0" w:line="240" w:lineRule="auto"/>
            </w:pPr>
          </w:p>
          <w:p w14:paraId="46391E8D" w14:textId="77777777" w:rsidR="00836F65" w:rsidRPr="00A178A0" w:rsidRDefault="00836F65" w:rsidP="00943960">
            <w:pPr>
              <w:pStyle w:val="a0"/>
              <w:snapToGrid w:val="0"/>
              <w:spacing w:after="0" w:line="240" w:lineRule="auto"/>
            </w:pPr>
          </w:p>
          <w:p w14:paraId="1855DDC5" w14:textId="77777777" w:rsidR="00836F65" w:rsidRPr="00A178A0" w:rsidRDefault="00836F65" w:rsidP="00943960">
            <w:pPr>
              <w:pStyle w:val="a0"/>
              <w:snapToGrid w:val="0"/>
              <w:spacing w:after="0" w:line="240" w:lineRule="auto"/>
            </w:pPr>
          </w:p>
          <w:p w14:paraId="31297A2D" w14:textId="77777777" w:rsidR="00836F65" w:rsidRPr="00A178A0" w:rsidRDefault="00836F65" w:rsidP="00943960">
            <w:pPr>
              <w:pStyle w:val="a0"/>
              <w:snapToGrid w:val="0"/>
              <w:spacing w:after="0" w:line="240" w:lineRule="auto"/>
            </w:pPr>
          </w:p>
          <w:p w14:paraId="1F40DF40" w14:textId="77777777" w:rsidR="00836F65" w:rsidRPr="00A178A0" w:rsidRDefault="00836F65" w:rsidP="00943960">
            <w:pPr>
              <w:pStyle w:val="a0"/>
              <w:snapToGrid w:val="0"/>
              <w:spacing w:after="0" w:line="240" w:lineRule="auto"/>
            </w:pPr>
          </w:p>
          <w:p w14:paraId="16C157FE" w14:textId="77777777" w:rsidR="00836F65" w:rsidRPr="00A178A0" w:rsidRDefault="00836F65" w:rsidP="00943960">
            <w:pPr>
              <w:pStyle w:val="a0"/>
              <w:snapToGrid w:val="0"/>
              <w:spacing w:after="0" w:line="240" w:lineRule="auto"/>
            </w:pPr>
          </w:p>
          <w:p w14:paraId="12597887" w14:textId="77777777" w:rsidR="00836F65" w:rsidRPr="00A178A0" w:rsidRDefault="00836F65" w:rsidP="00943960">
            <w:pPr>
              <w:pStyle w:val="a0"/>
              <w:snapToGrid w:val="0"/>
              <w:spacing w:after="0" w:line="240" w:lineRule="auto"/>
            </w:pPr>
          </w:p>
          <w:p w14:paraId="0D7190F0" w14:textId="77777777" w:rsidR="00836F65" w:rsidRPr="00A178A0" w:rsidRDefault="00836F65" w:rsidP="00943960">
            <w:pPr>
              <w:pStyle w:val="a0"/>
              <w:snapToGrid w:val="0"/>
              <w:spacing w:after="0" w:line="240" w:lineRule="auto"/>
            </w:pPr>
          </w:p>
          <w:p w14:paraId="58D1FC03" w14:textId="77777777" w:rsidR="00836F65" w:rsidRPr="00A178A0" w:rsidRDefault="00836F65" w:rsidP="00943960">
            <w:pPr>
              <w:pStyle w:val="a0"/>
              <w:snapToGrid w:val="0"/>
              <w:spacing w:after="0" w:line="240" w:lineRule="auto"/>
            </w:pPr>
            <w:r w:rsidRPr="00A178A0">
              <w:rPr>
                <w:rFonts w:ascii="Verdana" w:hAnsi="Verdana" w:cs="Times New Roman"/>
                <w:szCs w:val="20"/>
                <w:lang w:val="en-US"/>
              </w:rPr>
              <w:t>Email</w:t>
            </w:r>
            <w:r w:rsidRPr="00A178A0">
              <w:rPr>
                <w:rFonts w:ascii="Verdana" w:hAnsi="Verdana" w:cs="Times New Roman"/>
                <w:szCs w:val="20"/>
              </w:rPr>
              <w:t xml:space="preserve"> (обязательно):</w:t>
            </w:r>
          </w:p>
        </w:tc>
      </w:tr>
    </w:tbl>
    <w:p w14:paraId="308B5062" w14:textId="77777777" w:rsidR="00DC69BD" w:rsidRPr="00A178A0" w:rsidRDefault="008C6716" w:rsidP="00943960">
      <w:pPr>
        <w:pStyle w:val="a0"/>
        <w:spacing w:after="0" w:line="240" w:lineRule="auto"/>
        <w:jc w:val="both"/>
      </w:pPr>
      <w:r w:rsidRPr="00A178A0">
        <w:rPr>
          <w:rFonts w:ascii="Verdana" w:hAnsi="Verdana" w:cs="Times New Roman"/>
          <w:szCs w:val="20"/>
        </w:rPr>
        <w:t xml:space="preserve">                     </w:t>
      </w:r>
      <w:r w:rsidRPr="00A178A0">
        <w:rPr>
          <w:rFonts w:ascii="Verdana" w:hAnsi="Verdana" w:cs="Times New Roman"/>
          <w:b/>
          <w:bCs/>
          <w:szCs w:val="20"/>
        </w:rPr>
        <w:t xml:space="preserve">     </w:t>
      </w:r>
    </w:p>
    <w:p w14:paraId="6B979491" w14:textId="4581C150" w:rsidR="0030031A" w:rsidRPr="00A178A0" w:rsidRDefault="00E16D7B" w:rsidP="00943960">
      <w:pPr>
        <w:pStyle w:val="a0"/>
        <w:spacing w:after="0" w:line="240" w:lineRule="auto"/>
        <w:jc w:val="both"/>
        <w:rPr>
          <w:rFonts w:ascii="Verdana" w:hAnsi="Verdana"/>
          <w:b/>
        </w:rPr>
      </w:pPr>
      <w:r w:rsidRPr="00A178A0">
        <w:rPr>
          <w:rFonts w:ascii="Verdana" w:hAnsi="Verdana"/>
          <w:b/>
        </w:rPr>
        <w:t>Д</w:t>
      </w:r>
      <w:r w:rsidR="00DC69BD" w:rsidRPr="00A178A0">
        <w:rPr>
          <w:rFonts w:ascii="Verdana" w:hAnsi="Verdana"/>
          <w:b/>
        </w:rPr>
        <w:t>иректор</w:t>
      </w:r>
      <w:r w:rsidRPr="00A178A0">
        <w:rPr>
          <w:rFonts w:ascii="Verdana" w:hAnsi="Verdana"/>
          <w:b/>
        </w:rPr>
        <w:t xml:space="preserve"> </w:t>
      </w:r>
      <w:r w:rsidR="00DC69BD" w:rsidRPr="00A178A0">
        <w:rPr>
          <w:rFonts w:ascii="Verdana" w:hAnsi="Verdana"/>
          <w:b/>
        </w:rPr>
        <w:t>ООО «ОСК»</w:t>
      </w:r>
      <w:r w:rsidR="008C6716" w:rsidRPr="00A178A0">
        <w:rPr>
          <w:rFonts w:ascii="Verdana" w:hAnsi="Verdana" w:cs="Times New Roman"/>
          <w:b/>
          <w:bCs/>
          <w:szCs w:val="20"/>
        </w:rPr>
        <w:t xml:space="preserve">                                                                                            </w:t>
      </w:r>
    </w:p>
    <w:p w14:paraId="312B7E21" w14:textId="77777777" w:rsidR="0030031A" w:rsidRPr="00A178A0" w:rsidRDefault="008C6716" w:rsidP="00943960">
      <w:pPr>
        <w:pStyle w:val="1"/>
        <w:spacing w:after="0" w:line="240" w:lineRule="auto"/>
      </w:pPr>
      <w:r w:rsidRPr="00A178A0">
        <w:rPr>
          <w:rFonts w:ascii="Verdana" w:hAnsi="Verdana" w:cs="Times New Roman"/>
          <w:bCs/>
          <w:sz w:val="20"/>
          <w:szCs w:val="20"/>
        </w:rPr>
        <w:t xml:space="preserve">                  </w:t>
      </w:r>
      <w:r w:rsidRPr="00A178A0">
        <w:rPr>
          <w:rFonts w:ascii="Verdana" w:hAnsi="Verdana"/>
          <w:bCs/>
          <w:sz w:val="20"/>
          <w:szCs w:val="20"/>
        </w:rPr>
        <w:t xml:space="preserve">                                                     </w:t>
      </w:r>
    </w:p>
    <w:p w14:paraId="6C9290C7" w14:textId="77777777" w:rsidR="00DC69BD" w:rsidRPr="00A178A0" w:rsidRDefault="00DC69BD" w:rsidP="00943960">
      <w:pPr>
        <w:pStyle w:val="a0"/>
        <w:spacing w:after="0" w:line="240" w:lineRule="auto"/>
        <w:jc w:val="both"/>
      </w:pPr>
    </w:p>
    <w:p w14:paraId="6A8751E6" w14:textId="6424FA3D" w:rsidR="00363846" w:rsidRPr="009F634C" w:rsidRDefault="00DC69BD" w:rsidP="00943960">
      <w:pPr>
        <w:pStyle w:val="a0"/>
        <w:spacing w:after="0" w:line="240" w:lineRule="auto"/>
        <w:jc w:val="both"/>
        <w:rPr>
          <w:lang w:val="en-US"/>
        </w:rPr>
      </w:pPr>
      <w:r w:rsidRPr="00A178A0">
        <w:rPr>
          <w:rFonts w:ascii="Verdana" w:hAnsi="Verdana" w:cs="Times New Roman"/>
          <w:b/>
          <w:bCs/>
          <w:szCs w:val="20"/>
        </w:rPr>
        <w:t xml:space="preserve">_______________ </w:t>
      </w:r>
      <w:r w:rsidR="002E71EF" w:rsidRPr="00A178A0">
        <w:rPr>
          <w:rFonts w:ascii="Verdana" w:hAnsi="Verdana" w:cs="Times New Roman"/>
          <w:b/>
          <w:bCs/>
          <w:szCs w:val="20"/>
        </w:rPr>
        <w:t xml:space="preserve">Д.В. </w:t>
      </w:r>
      <w:proofErr w:type="spellStart"/>
      <w:r w:rsidR="002E71EF" w:rsidRPr="00A178A0">
        <w:rPr>
          <w:rFonts w:ascii="Verdana" w:hAnsi="Verdana" w:cs="Times New Roman"/>
          <w:b/>
          <w:bCs/>
          <w:szCs w:val="20"/>
        </w:rPr>
        <w:t>Куряев</w:t>
      </w:r>
      <w:proofErr w:type="spellEnd"/>
      <w:r w:rsidR="00E16D7B" w:rsidRPr="00A178A0">
        <w:rPr>
          <w:rFonts w:ascii="Verdana" w:hAnsi="Verdana" w:cs="Times New Roman"/>
          <w:b/>
          <w:bCs/>
          <w:szCs w:val="20"/>
        </w:rPr>
        <w:t xml:space="preserve">   </w:t>
      </w:r>
      <w:r w:rsidR="005537D0" w:rsidRPr="00A178A0">
        <w:rPr>
          <w:rFonts w:ascii="Verdana" w:hAnsi="Verdana" w:cs="Times New Roman"/>
          <w:b/>
          <w:bCs/>
          <w:szCs w:val="20"/>
        </w:rPr>
        <w:t xml:space="preserve">                 </w:t>
      </w:r>
      <w:r w:rsidR="00836F65" w:rsidRPr="00A178A0">
        <w:rPr>
          <w:rFonts w:ascii="Verdana" w:hAnsi="Verdana" w:cs="Times New Roman"/>
          <w:b/>
          <w:bCs/>
          <w:szCs w:val="20"/>
        </w:rPr>
        <w:t xml:space="preserve">  </w:t>
      </w:r>
      <w:r w:rsidR="002E71EF" w:rsidRPr="00A178A0">
        <w:rPr>
          <w:rFonts w:ascii="Verdana" w:hAnsi="Verdana" w:cs="Times New Roman"/>
          <w:b/>
          <w:bCs/>
          <w:szCs w:val="20"/>
        </w:rPr>
        <w:t xml:space="preserve">            </w:t>
      </w:r>
      <w:r w:rsidR="008C6716" w:rsidRPr="00A178A0">
        <w:rPr>
          <w:rFonts w:ascii="Verdana" w:hAnsi="Verdana" w:cs="Times New Roman"/>
          <w:b/>
          <w:bCs/>
          <w:szCs w:val="20"/>
        </w:rPr>
        <w:t>_____________</w:t>
      </w:r>
      <w:r w:rsidR="002E71EF" w:rsidRPr="00A178A0">
        <w:rPr>
          <w:rFonts w:ascii="Verdana" w:hAnsi="Verdana" w:cs="Times New Roman"/>
          <w:b/>
          <w:bCs/>
          <w:szCs w:val="20"/>
        </w:rPr>
        <w:t>___</w:t>
      </w:r>
      <w:r w:rsidR="008C6716" w:rsidRPr="00A178A0">
        <w:rPr>
          <w:rFonts w:ascii="Verdana" w:hAnsi="Verdana" w:cs="Times New Roman"/>
          <w:b/>
          <w:bCs/>
          <w:szCs w:val="20"/>
        </w:rPr>
        <w:t>_</w:t>
      </w:r>
      <w:r w:rsidR="005537D0" w:rsidRPr="00A178A0">
        <w:rPr>
          <w:rFonts w:ascii="Verdana" w:hAnsi="Verdana" w:cs="Times New Roman"/>
          <w:b/>
          <w:bCs/>
          <w:szCs w:val="20"/>
        </w:rPr>
        <w:t xml:space="preserve"> /</w:t>
      </w:r>
      <w:r w:rsidR="002E71EF" w:rsidRPr="00A178A0">
        <w:rPr>
          <w:rFonts w:ascii="Verdana" w:hAnsi="Verdana" w:cs="Times New Roman"/>
          <w:b/>
          <w:bCs/>
          <w:szCs w:val="20"/>
        </w:rPr>
        <w:t>_________</w:t>
      </w:r>
      <w:r w:rsidR="005537D0" w:rsidRPr="00A178A0">
        <w:rPr>
          <w:rFonts w:ascii="Verdana" w:hAnsi="Verdana" w:cs="Times New Roman"/>
          <w:b/>
          <w:bCs/>
          <w:szCs w:val="20"/>
        </w:rPr>
        <w:t>__/</w:t>
      </w:r>
    </w:p>
    <w:sectPr w:rsidR="00363846" w:rsidRPr="009F634C" w:rsidSect="00FD2D73">
      <w:headerReference w:type="default" r:id="rId8"/>
      <w:pgSz w:w="11906" w:h="16838"/>
      <w:pgMar w:top="851" w:right="851" w:bottom="567" w:left="1418" w:header="567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F8A86" w14:textId="77777777" w:rsidR="00CF4D2E" w:rsidRDefault="00CF4D2E" w:rsidP="00FD2D73">
      <w:pPr>
        <w:spacing w:after="0" w:line="240" w:lineRule="auto"/>
      </w:pPr>
      <w:r>
        <w:separator/>
      </w:r>
    </w:p>
  </w:endnote>
  <w:endnote w:type="continuationSeparator" w:id="0">
    <w:p w14:paraId="764716D3" w14:textId="77777777" w:rsidR="00CF4D2E" w:rsidRDefault="00CF4D2E" w:rsidP="00FD2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AC651" w14:textId="77777777" w:rsidR="00CF4D2E" w:rsidRDefault="00CF4D2E" w:rsidP="00FD2D73">
      <w:pPr>
        <w:spacing w:after="0" w:line="240" w:lineRule="auto"/>
      </w:pPr>
      <w:r>
        <w:separator/>
      </w:r>
    </w:p>
  </w:footnote>
  <w:footnote w:type="continuationSeparator" w:id="0">
    <w:p w14:paraId="588BD031" w14:textId="77777777" w:rsidR="00CF4D2E" w:rsidRDefault="00CF4D2E" w:rsidP="00FD2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90B9A" w14:textId="1FBE0B36" w:rsidR="00FD2D73" w:rsidRPr="00AC22BF" w:rsidRDefault="00FD2D73" w:rsidP="00FD2D73">
    <w:pPr>
      <w:pStyle w:val="af7"/>
      <w:jc w:val="right"/>
      <w:rPr>
        <w:rFonts w:ascii="Verdana" w:hAnsi="Verdana"/>
        <w:sz w:val="16"/>
        <w:szCs w:val="16"/>
      </w:rPr>
    </w:pPr>
    <w:r w:rsidRPr="00AC22BF">
      <w:rPr>
        <w:rFonts w:ascii="Verdana" w:hAnsi="Verdana"/>
        <w:sz w:val="16"/>
        <w:szCs w:val="16"/>
      </w:rPr>
      <w:t>Типовой договор на 20</w:t>
    </w:r>
    <w:r w:rsidRPr="00AC22BF">
      <w:rPr>
        <w:rFonts w:ascii="Verdana" w:hAnsi="Verdana"/>
        <w:sz w:val="16"/>
        <w:szCs w:val="16"/>
        <w:lang w:val="en-US"/>
      </w:rPr>
      <w:t>2</w:t>
    </w:r>
    <w:r w:rsidR="00E8480B">
      <w:rPr>
        <w:rFonts w:ascii="Verdana" w:hAnsi="Verdana"/>
        <w:sz w:val="16"/>
        <w:szCs w:val="16"/>
      </w:rPr>
      <w:t>4</w:t>
    </w:r>
    <w:r>
      <w:rPr>
        <w:rFonts w:ascii="Verdana" w:hAnsi="Verdana"/>
        <w:sz w:val="16"/>
        <w:szCs w:val="16"/>
      </w:rPr>
      <w:t xml:space="preserve"> год</w:t>
    </w:r>
  </w:p>
  <w:p w14:paraId="03184B3C" w14:textId="77777777" w:rsidR="00FD2D73" w:rsidRDefault="00FD2D7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3E37E9"/>
    <w:multiLevelType w:val="multilevel"/>
    <w:tmpl w:val="514432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DA53C3"/>
    <w:multiLevelType w:val="multilevel"/>
    <w:tmpl w:val="2F2C2CD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9A119DC"/>
    <w:multiLevelType w:val="multilevel"/>
    <w:tmpl w:val="917E23B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01413E9"/>
    <w:multiLevelType w:val="multilevel"/>
    <w:tmpl w:val="F19EC0A4"/>
    <w:lvl w:ilvl="0">
      <w:start w:val="7"/>
      <w:numFmt w:val="decimal"/>
      <w:lvlText w:val="%1"/>
      <w:lvlJc w:val="left"/>
      <w:pPr>
        <w:ind w:left="360" w:hanging="360"/>
      </w:pPr>
      <w:rPr>
        <w:rFonts w:ascii="Verdana" w:hAnsi="Verdana"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Verdana" w:hAnsi="Verdana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cs="Times New Roman" w:hint="default"/>
      </w:rPr>
    </w:lvl>
  </w:abstractNum>
  <w:abstractNum w:abstractNumId="5" w15:restartNumberingAfterBreak="0">
    <w:nsid w:val="151B5812"/>
    <w:multiLevelType w:val="multilevel"/>
    <w:tmpl w:val="EE361A5E"/>
    <w:lvl w:ilvl="0">
      <w:start w:val="6"/>
      <w:numFmt w:val="decimal"/>
      <w:lvlText w:val="%1"/>
      <w:lvlJc w:val="left"/>
      <w:pPr>
        <w:tabs>
          <w:tab w:val="num" w:pos="1065"/>
        </w:tabs>
        <w:ind w:left="106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370475"/>
    <w:multiLevelType w:val="multilevel"/>
    <w:tmpl w:val="3B64CCF4"/>
    <w:lvl w:ilvl="0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B745BCD"/>
    <w:multiLevelType w:val="multilevel"/>
    <w:tmpl w:val="1C24F17E"/>
    <w:lvl w:ilvl="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5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7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00" w:hanging="2520"/>
      </w:pPr>
      <w:rPr>
        <w:rFonts w:hint="default"/>
      </w:rPr>
    </w:lvl>
  </w:abstractNum>
  <w:abstractNum w:abstractNumId="8" w15:restartNumberingAfterBreak="0">
    <w:nsid w:val="1E4F03D5"/>
    <w:multiLevelType w:val="hybridMultilevel"/>
    <w:tmpl w:val="EA0EC694"/>
    <w:lvl w:ilvl="0" w:tplc="968848F8">
      <w:start w:val="1"/>
      <w:numFmt w:val="decimal"/>
      <w:lvlText w:val="12.%1"/>
      <w:lvlJc w:val="left"/>
      <w:pPr>
        <w:ind w:left="43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E106223"/>
    <w:multiLevelType w:val="multilevel"/>
    <w:tmpl w:val="2C2279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E6876F8"/>
    <w:multiLevelType w:val="hybridMultilevel"/>
    <w:tmpl w:val="E30280FE"/>
    <w:lvl w:ilvl="0" w:tplc="077EA928">
      <w:start w:val="2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E729F"/>
    <w:multiLevelType w:val="hybridMultilevel"/>
    <w:tmpl w:val="EF2C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B43E2"/>
    <w:multiLevelType w:val="multilevel"/>
    <w:tmpl w:val="68A60214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421C69E7"/>
    <w:multiLevelType w:val="hybridMultilevel"/>
    <w:tmpl w:val="2C982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485429"/>
    <w:multiLevelType w:val="multilevel"/>
    <w:tmpl w:val="DB8C491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CD53FF0"/>
    <w:multiLevelType w:val="multilevel"/>
    <w:tmpl w:val="6F00AF70"/>
    <w:lvl w:ilvl="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  <w:rPr>
        <w:rFonts w:hint="default"/>
      </w:rPr>
    </w:lvl>
  </w:abstractNum>
  <w:abstractNum w:abstractNumId="16" w15:restartNumberingAfterBreak="0">
    <w:nsid w:val="5640244E"/>
    <w:multiLevelType w:val="hybridMultilevel"/>
    <w:tmpl w:val="F578C8CE"/>
    <w:lvl w:ilvl="0" w:tplc="041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7" w15:restartNumberingAfterBreak="0">
    <w:nsid w:val="69872146"/>
    <w:multiLevelType w:val="hybridMultilevel"/>
    <w:tmpl w:val="69D47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D73CF7"/>
    <w:multiLevelType w:val="hybridMultilevel"/>
    <w:tmpl w:val="185E4F74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9" w15:restartNumberingAfterBreak="0">
    <w:nsid w:val="76200C09"/>
    <w:multiLevelType w:val="hybridMultilevel"/>
    <w:tmpl w:val="136A0924"/>
    <w:lvl w:ilvl="0" w:tplc="6304094C">
      <w:start w:val="6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DB258B"/>
    <w:multiLevelType w:val="multilevel"/>
    <w:tmpl w:val="133889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20"/>
  </w:num>
  <w:num w:numId="5">
    <w:abstractNumId w:val="14"/>
  </w:num>
  <w:num w:numId="6">
    <w:abstractNumId w:val="1"/>
  </w:num>
  <w:num w:numId="7">
    <w:abstractNumId w:val="9"/>
  </w:num>
  <w:num w:numId="8">
    <w:abstractNumId w:val="10"/>
  </w:num>
  <w:num w:numId="9">
    <w:abstractNumId w:val="19"/>
  </w:num>
  <w:num w:numId="10">
    <w:abstractNumId w:val="4"/>
  </w:num>
  <w:num w:numId="11">
    <w:abstractNumId w:val="3"/>
  </w:num>
  <w:num w:numId="12">
    <w:abstractNumId w:val="2"/>
  </w:num>
  <w:num w:numId="13">
    <w:abstractNumId w:val="16"/>
  </w:num>
  <w:num w:numId="14">
    <w:abstractNumId w:val="18"/>
  </w:num>
  <w:num w:numId="15">
    <w:abstractNumId w:val="17"/>
  </w:num>
  <w:num w:numId="16">
    <w:abstractNumId w:val="7"/>
  </w:num>
  <w:num w:numId="17">
    <w:abstractNumId w:val="15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1A"/>
    <w:rsid w:val="000049B5"/>
    <w:rsid w:val="000115C8"/>
    <w:rsid w:val="0001405E"/>
    <w:rsid w:val="00015CEB"/>
    <w:rsid w:val="00016C10"/>
    <w:rsid w:val="00054749"/>
    <w:rsid w:val="000650F2"/>
    <w:rsid w:val="00075D49"/>
    <w:rsid w:val="00090C1D"/>
    <w:rsid w:val="000B0757"/>
    <w:rsid w:val="000C26CC"/>
    <w:rsid w:val="000C36E8"/>
    <w:rsid w:val="000D5F5F"/>
    <w:rsid w:val="000D6230"/>
    <w:rsid w:val="001109E9"/>
    <w:rsid w:val="0017261F"/>
    <w:rsid w:val="001A19A7"/>
    <w:rsid w:val="00200D1C"/>
    <w:rsid w:val="0022277F"/>
    <w:rsid w:val="00223685"/>
    <w:rsid w:val="002360C2"/>
    <w:rsid w:val="00237C18"/>
    <w:rsid w:val="00287636"/>
    <w:rsid w:val="0029771A"/>
    <w:rsid w:val="002B1554"/>
    <w:rsid w:val="002D1793"/>
    <w:rsid w:val="002E1A2F"/>
    <w:rsid w:val="002E71EF"/>
    <w:rsid w:val="002F3572"/>
    <w:rsid w:val="002F6B3F"/>
    <w:rsid w:val="0030031A"/>
    <w:rsid w:val="0034778F"/>
    <w:rsid w:val="00363846"/>
    <w:rsid w:val="003645E1"/>
    <w:rsid w:val="0038032D"/>
    <w:rsid w:val="003949DE"/>
    <w:rsid w:val="00395A09"/>
    <w:rsid w:val="003E3A49"/>
    <w:rsid w:val="003F77FF"/>
    <w:rsid w:val="004575CB"/>
    <w:rsid w:val="004602D1"/>
    <w:rsid w:val="00462260"/>
    <w:rsid w:val="004C0DC1"/>
    <w:rsid w:val="004C2756"/>
    <w:rsid w:val="004D4C13"/>
    <w:rsid w:val="00502057"/>
    <w:rsid w:val="005063AC"/>
    <w:rsid w:val="00542EE1"/>
    <w:rsid w:val="005441BC"/>
    <w:rsid w:val="00546C26"/>
    <w:rsid w:val="0055207D"/>
    <w:rsid w:val="005537D0"/>
    <w:rsid w:val="0055522D"/>
    <w:rsid w:val="0056600C"/>
    <w:rsid w:val="0057424B"/>
    <w:rsid w:val="00576AB2"/>
    <w:rsid w:val="005861AE"/>
    <w:rsid w:val="005A1463"/>
    <w:rsid w:val="005A2B22"/>
    <w:rsid w:val="005A4961"/>
    <w:rsid w:val="005B1596"/>
    <w:rsid w:val="005C01B0"/>
    <w:rsid w:val="005C0D79"/>
    <w:rsid w:val="005F7E9E"/>
    <w:rsid w:val="0063109F"/>
    <w:rsid w:val="00636A5C"/>
    <w:rsid w:val="006658CA"/>
    <w:rsid w:val="0069199B"/>
    <w:rsid w:val="006C3D6E"/>
    <w:rsid w:val="006E1023"/>
    <w:rsid w:val="006E79F8"/>
    <w:rsid w:val="006F6B6E"/>
    <w:rsid w:val="007154EA"/>
    <w:rsid w:val="0071691E"/>
    <w:rsid w:val="00750066"/>
    <w:rsid w:val="00757B13"/>
    <w:rsid w:val="00783273"/>
    <w:rsid w:val="00792D2E"/>
    <w:rsid w:val="0079427F"/>
    <w:rsid w:val="007A751B"/>
    <w:rsid w:val="007B6A42"/>
    <w:rsid w:val="007B79DB"/>
    <w:rsid w:val="007D1640"/>
    <w:rsid w:val="0080377A"/>
    <w:rsid w:val="00814A46"/>
    <w:rsid w:val="00814FAA"/>
    <w:rsid w:val="0081529D"/>
    <w:rsid w:val="00836F65"/>
    <w:rsid w:val="00871628"/>
    <w:rsid w:val="008770D8"/>
    <w:rsid w:val="0088445F"/>
    <w:rsid w:val="00885F75"/>
    <w:rsid w:val="00887339"/>
    <w:rsid w:val="00892857"/>
    <w:rsid w:val="008C3D31"/>
    <w:rsid w:val="008C6716"/>
    <w:rsid w:val="008E5994"/>
    <w:rsid w:val="00913973"/>
    <w:rsid w:val="00914070"/>
    <w:rsid w:val="009319BA"/>
    <w:rsid w:val="00943960"/>
    <w:rsid w:val="009462C2"/>
    <w:rsid w:val="00990AAA"/>
    <w:rsid w:val="0099318F"/>
    <w:rsid w:val="009A36C0"/>
    <w:rsid w:val="009F57AE"/>
    <w:rsid w:val="009F634C"/>
    <w:rsid w:val="00A165CA"/>
    <w:rsid w:val="00A178A0"/>
    <w:rsid w:val="00A345BD"/>
    <w:rsid w:val="00A35D18"/>
    <w:rsid w:val="00A4037F"/>
    <w:rsid w:val="00A70306"/>
    <w:rsid w:val="00A74AB5"/>
    <w:rsid w:val="00A840D1"/>
    <w:rsid w:val="00A95470"/>
    <w:rsid w:val="00AA6B26"/>
    <w:rsid w:val="00AF0C10"/>
    <w:rsid w:val="00AF5466"/>
    <w:rsid w:val="00B05129"/>
    <w:rsid w:val="00B60721"/>
    <w:rsid w:val="00B66F4D"/>
    <w:rsid w:val="00BA0C68"/>
    <w:rsid w:val="00BB3CD0"/>
    <w:rsid w:val="00BB6009"/>
    <w:rsid w:val="00BD599E"/>
    <w:rsid w:val="00BE5267"/>
    <w:rsid w:val="00C01C79"/>
    <w:rsid w:val="00C217D3"/>
    <w:rsid w:val="00C263A6"/>
    <w:rsid w:val="00C3172E"/>
    <w:rsid w:val="00C379D1"/>
    <w:rsid w:val="00C659A4"/>
    <w:rsid w:val="00C77987"/>
    <w:rsid w:val="00C82D90"/>
    <w:rsid w:val="00C9363A"/>
    <w:rsid w:val="00CA274F"/>
    <w:rsid w:val="00CB1AC9"/>
    <w:rsid w:val="00CB2B76"/>
    <w:rsid w:val="00CC1F75"/>
    <w:rsid w:val="00CE1F4B"/>
    <w:rsid w:val="00CF4D2E"/>
    <w:rsid w:val="00D04C67"/>
    <w:rsid w:val="00D33D4F"/>
    <w:rsid w:val="00D73B43"/>
    <w:rsid w:val="00D75326"/>
    <w:rsid w:val="00D81342"/>
    <w:rsid w:val="00DC4110"/>
    <w:rsid w:val="00DC69BD"/>
    <w:rsid w:val="00DD365F"/>
    <w:rsid w:val="00DD543F"/>
    <w:rsid w:val="00DF58E3"/>
    <w:rsid w:val="00E04221"/>
    <w:rsid w:val="00E1438A"/>
    <w:rsid w:val="00E16D7B"/>
    <w:rsid w:val="00E30A7F"/>
    <w:rsid w:val="00E36025"/>
    <w:rsid w:val="00E53D74"/>
    <w:rsid w:val="00E662D3"/>
    <w:rsid w:val="00E73C63"/>
    <w:rsid w:val="00E80F07"/>
    <w:rsid w:val="00E8480B"/>
    <w:rsid w:val="00E86054"/>
    <w:rsid w:val="00EA0047"/>
    <w:rsid w:val="00EB520E"/>
    <w:rsid w:val="00ED7293"/>
    <w:rsid w:val="00EF19BC"/>
    <w:rsid w:val="00F112EC"/>
    <w:rsid w:val="00F45542"/>
    <w:rsid w:val="00F5479C"/>
    <w:rsid w:val="00F77F91"/>
    <w:rsid w:val="00F90331"/>
    <w:rsid w:val="00F94D50"/>
    <w:rsid w:val="00F969BD"/>
    <w:rsid w:val="00FD2D73"/>
    <w:rsid w:val="00FE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654A2"/>
  <w15:docId w15:val="{1DE61B83-E47C-467A-80EC-9799C785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9C"/>
  </w:style>
  <w:style w:type="paragraph" w:styleId="1">
    <w:name w:val="heading 1"/>
    <w:basedOn w:val="a0"/>
    <w:next w:val="a0"/>
    <w:qFormat/>
    <w:rsid w:val="0030031A"/>
    <w:pPr>
      <w:keepNext/>
      <w:numPr>
        <w:numId w:val="1"/>
      </w:numPr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C26CC"/>
    <w:pPr>
      <w:keepNext/>
      <w:tabs>
        <w:tab w:val="num" w:pos="0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0C26CC"/>
    <w:pPr>
      <w:keepNext/>
      <w:tabs>
        <w:tab w:val="num" w:pos="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0C26CC"/>
    <w:pPr>
      <w:keepNext/>
      <w:tabs>
        <w:tab w:val="num" w:pos="0"/>
      </w:tabs>
      <w:suppressAutoHyphens/>
      <w:autoSpaceDE w:val="0"/>
      <w:spacing w:after="0" w:line="240" w:lineRule="auto"/>
      <w:ind w:left="864" w:hanging="864"/>
      <w:outlineLvl w:val="3"/>
    </w:pPr>
    <w:rPr>
      <w:rFonts w:ascii="Arial" w:eastAsia="Times New Roman" w:hAnsi="Arial" w:cs="Arial"/>
      <w:b/>
      <w:bCs/>
      <w:color w:val="000000"/>
      <w:sz w:val="24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0C26CC"/>
    <w:pPr>
      <w:keepNext/>
      <w:tabs>
        <w:tab w:val="num" w:pos="0"/>
      </w:tabs>
      <w:suppressAutoHyphens/>
      <w:spacing w:after="0" w:line="240" w:lineRule="auto"/>
      <w:ind w:left="1008" w:hanging="1008"/>
      <w:jc w:val="right"/>
      <w:outlineLvl w:val="4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6">
    <w:name w:val="heading 6"/>
    <w:basedOn w:val="a"/>
    <w:next w:val="a"/>
    <w:link w:val="60"/>
    <w:semiHidden/>
    <w:unhideWhenUsed/>
    <w:qFormat/>
    <w:rsid w:val="000C26CC"/>
    <w:pPr>
      <w:keepNext/>
      <w:tabs>
        <w:tab w:val="num" w:pos="0"/>
      </w:tabs>
      <w:suppressAutoHyphens/>
      <w:autoSpaceDE w:val="0"/>
      <w:spacing w:after="0" w:line="240" w:lineRule="auto"/>
      <w:ind w:left="1152" w:hanging="1152"/>
      <w:outlineLvl w:val="5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7">
    <w:name w:val="heading 7"/>
    <w:basedOn w:val="a"/>
    <w:next w:val="a"/>
    <w:link w:val="70"/>
    <w:semiHidden/>
    <w:unhideWhenUsed/>
    <w:qFormat/>
    <w:rsid w:val="000C26CC"/>
    <w:pPr>
      <w:keepNext/>
      <w:pBdr>
        <w:bottom w:val="single" w:sz="8" w:space="0" w:color="000000"/>
      </w:pBdr>
      <w:tabs>
        <w:tab w:val="num" w:pos="0"/>
      </w:tabs>
      <w:suppressAutoHyphens/>
      <w:spacing w:after="0" w:line="240" w:lineRule="auto"/>
      <w:ind w:left="1296" w:hanging="1296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ar-SA"/>
    </w:rPr>
  </w:style>
  <w:style w:type="paragraph" w:styleId="8">
    <w:name w:val="heading 8"/>
    <w:basedOn w:val="a"/>
    <w:next w:val="a"/>
    <w:link w:val="80"/>
    <w:semiHidden/>
    <w:unhideWhenUsed/>
    <w:qFormat/>
    <w:rsid w:val="000C26CC"/>
    <w:pPr>
      <w:keepNext/>
      <w:tabs>
        <w:tab w:val="num" w:pos="0"/>
      </w:tabs>
      <w:suppressAutoHyphens/>
      <w:spacing w:after="0" w:line="240" w:lineRule="auto"/>
      <w:ind w:left="1440" w:hanging="1440"/>
      <w:outlineLvl w:val="7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Базовый"/>
    <w:rsid w:val="0030031A"/>
    <w:pPr>
      <w:widowControl w:val="0"/>
      <w:tabs>
        <w:tab w:val="left" w:pos="709"/>
      </w:tabs>
      <w:suppressAutoHyphens/>
    </w:pPr>
    <w:rPr>
      <w:rFonts w:ascii="Arial" w:eastAsia="Arial Unicode MS" w:hAnsi="Arial" w:cs="Mangal"/>
      <w:sz w:val="20"/>
      <w:szCs w:val="24"/>
      <w:lang w:eastAsia="zh-CN" w:bidi="hi-IN"/>
    </w:rPr>
  </w:style>
  <w:style w:type="character" w:customStyle="1" w:styleId="a4">
    <w:name w:val="Символ нумерации"/>
    <w:rsid w:val="0030031A"/>
  </w:style>
  <w:style w:type="paragraph" w:customStyle="1" w:styleId="10">
    <w:name w:val="Заголовок1"/>
    <w:basedOn w:val="a0"/>
    <w:next w:val="a5"/>
    <w:rsid w:val="0030031A"/>
    <w:pPr>
      <w:keepNext/>
      <w:spacing w:before="240" w:after="120"/>
    </w:pPr>
    <w:rPr>
      <w:sz w:val="28"/>
      <w:szCs w:val="28"/>
    </w:rPr>
  </w:style>
  <w:style w:type="paragraph" w:styleId="a5">
    <w:name w:val="Body Text"/>
    <w:basedOn w:val="a0"/>
    <w:rsid w:val="0030031A"/>
    <w:pPr>
      <w:spacing w:after="120"/>
    </w:pPr>
  </w:style>
  <w:style w:type="paragraph" w:customStyle="1" w:styleId="a6">
    <w:name w:val="Заглавие"/>
    <w:basedOn w:val="a0"/>
    <w:next w:val="a5"/>
    <w:rsid w:val="0030031A"/>
    <w:pPr>
      <w:keepNext/>
      <w:spacing w:before="240" w:after="120"/>
    </w:pPr>
    <w:rPr>
      <w:sz w:val="28"/>
      <w:szCs w:val="28"/>
    </w:rPr>
  </w:style>
  <w:style w:type="paragraph" w:styleId="a7">
    <w:name w:val="Subtitle"/>
    <w:basedOn w:val="a6"/>
    <w:next w:val="a5"/>
    <w:rsid w:val="0030031A"/>
    <w:pPr>
      <w:jc w:val="center"/>
    </w:pPr>
    <w:rPr>
      <w:i/>
      <w:iCs/>
    </w:rPr>
  </w:style>
  <w:style w:type="paragraph" w:styleId="a8">
    <w:name w:val="List"/>
    <w:basedOn w:val="a5"/>
    <w:rsid w:val="0030031A"/>
  </w:style>
  <w:style w:type="paragraph" w:styleId="a9">
    <w:name w:val="Title"/>
    <w:basedOn w:val="a0"/>
    <w:rsid w:val="0030031A"/>
    <w:pPr>
      <w:suppressLineNumbers/>
      <w:spacing w:before="120" w:after="120"/>
    </w:pPr>
    <w:rPr>
      <w:i/>
      <w:iCs/>
    </w:rPr>
  </w:style>
  <w:style w:type="paragraph" w:styleId="aa">
    <w:name w:val="index heading"/>
    <w:basedOn w:val="a0"/>
    <w:rsid w:val="0030031A"/>
    <w:pPr>
      <w:suppressLineNumbers/>
    </w:pPr>
  </w:style>
  <w:style w:type="paragraph" w:customStyle="1" w:styleId="ab">
    <w:name w:val="Содержимое таблицы"/>
    <w:basedOn w:val="a0"/>
    <w:rsid w:val="0030031A"/>
    <w:pPr>
      <w:suppressLineNumbers/>
    </w:pPr>
  </w:style>
  <w:style w:type="paragraph" w:styleId="ac">
    <w:name w:val="Balloon Text"/>
    <w:basedOn w:val="a"/>
    <w:link w:val="ad"/>
    <w:uiPriority w:val="99"/>
    <w:semiHidden/>
    <w:unhideWhenUsed/>
    <w:rsid w:val="00E04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E04221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CE1F4B"/>
    <w:pPr>
      <w:ind w:left="720"/>
      <w:contextualSpacing/>
    </w:pPr>
  </w:style>
  <w:style w:type="paragraph" w:customStyle="1" w:styleId="ConsPlusNormal">
    <w:name w:val="ConsPlusNormal"/>
    <w:rsid w:val="00990A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f">
    <w:name w:val="Revision"/>
    <w:hidden/>
    <w:uiPriority w:val="99"/>
    <w:semiHidden/>
    <w:rsid w:val="0017261F"/>
    <w:pPr>
      <w:spacing w:after="0" w:line="240" w:lineRule="auto"/>
    </w:pPr>
  </w:style>
  <w:style w:type="paragraph" w:styleId="af0">
    <w:name w:val="Body Text Indent"/>
    <w:basedOn w:val="a"/>
    <w:link w:val="af1"/>
    <w:uiPriority w:val="99"/>
    <w:unhideWhenUsed/>
    <w:rsid w:val="00C77987"/>
    <w:pPr>
      <w:spacing w:after="120" w:line="259" w:lineRule="auto"/>
      <w:ind w:left="283"/>
    </w:pPr>
    <w:rPr>
      <w:rFonts w:eastAsiaTheme="minorHAnsi"/>
      <w:lang w:eastAsia="en-US"/>
    </w:rPr>
  </w:style>
  <w:style w:type="character" w:customStyle="1" w:styleId="af1">
    <w:name w:val="Основной текст с отступом Знак"/>
    <w:basedOn w:val="a1"/>
    <w:link w:val="af0"/>
    <w:uiPriority w:val="99"/>
    <w:rsid w:val="00C77987"/>
    <w:rPr>
      <w:rFonts w:eastAsiaTheme="minorHAnsi"/>
      <w:lang w:eastAsia="en-US"/>
    </w:rPr>
  </w:style>
  <w:style w:type="character" w:customStyle="1" w:styleId="WW8Num1z0">
    <w:name w:val="WW8Num1z0"/>
    <w:rsid w:val="00C01C79"/>
  </w:style>
  <w:style w:type="paragraph" w:customStyle="1" w:styleId="Standard">
    <w:name w:val="Standard"/>
    <w:rsid w:val="007B6A42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Mangal"/>
      <w:kern w:val="3"/>
      <w:sz w:val="21"/>
      <w:szCs w:val="24"/>
      <w:lang w:eastAsia="zh-CN" w:bidi="hi-IN"/>
    </w:rPr>
  </w:style>
  <w:style w:type="character" w:customStyle="1" w:styleId="20">
    <w:name w:val="Заголовок 2 Знак"/>
    <w:basedOn w:val="a1"/>
    <w:link w:val="2"/>
    <w:semiHidden/>
    <w:rsid w:val="000C26C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semiHidden/>
    <w:rsid w:val="000C26C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1"/>
    <w:link w:val="4"/>
    <w:semiHidden/>
    <w:rsid w:val="000C26CC"/>
    <w:rPr>
      <w:rFonts w:ascii="Arial" w:eastAsia="Times New Roman" w:hAnsi="Arial" w:cs="Arial"/>
      <w:b/>
      <w:bCs/>
      <w:color w:val="000000"/>
      <w:sz w:val="24"/>
      <w:szCs w:val="20"/>
      <w:lang w:eastAsia="ar-SA"/>
    </w:rPr>
  </w:style>
  <w:style w:type="character" w:customStyle="1" w:styleId="50">
    <w:name w:val="Заголовок 5 Знак"/>
    <w:basedOn w:val="a1"/>
    <w:link w:val="5"/>
    <w:semiHidden/>
    <w:rsid w:val="000C26C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1"/>
    <w:link w:val="6"/>
    <w:semiHidden/>
    <w:rsid w:val="000C26CC"/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70">
    <w:name w:val="Заголовок 7 Знак"/>
    <w:basedOn w:val="a1"/>
    <w:link w:val="7"/>
    <w:semiHidden/>
    <w:rsid w:val="000C26CC"/>
    <w:rPr>
      <w:rFonts w:ascii="Times New Roman" w:eastAsia="Times New Roman" w:hAnsi="Times New Roman" w:cs="Times New Roman"/>
      <w:b/>
      <w:bCs/>
      <w:i/>
      <w:iCs/>
      <w:sz w:val="24"/>
      <w:szCs w:val="20"/>
      <w:lang w:eastAsia="ar-SA"/>
    </w:rPr>
  </w:style>
  <w:style w:type="character" w:customStyle="1" w:styleId="80">
    <w:name w:val="Заголовок 8 Знак"/>
    <w:basedOn w:val="a1"/>
    <w:link w:val="8"/>
    <w:semiHidden/>
    <w:rsid w:val="000C26CC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af2">
    <w:name w:val="annotation reference"/>
    <w:basedOn w:val="a1"/>
    <w:uiPriority w:val="99"/>
    <w:semiHidden/>
    <w:unhideWhenUsed/>
    <w:rsid w:val="00F9033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F9033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rsid w:val="00F9033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9033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90331"/>
    <w:rPr>
      <w:b/>
      <w:bCs/>
      <w:sz w:val="20"/>
      <w:szCs w:val="20"/>
    </w:rPr>
  </w:style>
  <w:style w:type="paragraph" w:styleId="af7">
    <w:name w:val="header"/>
    <w:basedOn w:val="a"/>
    <w:link w:val="af8"/>
    <w:uiPriority w:val="99"/>
    <w:unhideWhenUsed/>
    <w:rsid w:val="00FD2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uiPriority w:val="99"/>
    <w:rsid w:val="00FD2D73"/>
  </w:style>
  <w:style w:type="paragraph" w:styleId="af9">
    <w:name w:val="footer"/>
    <w:basedOn w:val="a"/>
    <w:link w:val="afa"/>
    <w:uiPriority w:val="99"/>
    <w:unhideWhenUsed/>
    <w:rsid w:val="00FD2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uiPriority w:val="99"/>
    <w:rsid w:val="00FD2D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5C16906-5C03-4C97-8AF5-83059B1A8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3896</Words>
  <Characters>22210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ELR</Company>
  <LinksUpToDate>false</LinksUpToDate>
  <CharactersWithSpaces>26054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Скузоватова</dc:creator>
  <cp:lastModifiedBy>Бородина Наталья Анатольевна</cp:lastModifiedBy>
  <cp:revision>2</cp:revision>
  <cp:lastPrinted>2021-12-24T10:54:00Z</cp:lastPrinted>
  <dcterms:created xsi:type="dcterms:W3CDTF">2023-10-23T03:44:00Z</dcterms:created>
  <dcterms:modified xsi:type="dcterms:W3CDTF">2023-10-23T03:44:00Z</dcterms:modified>
</cp:coreProperties>
</file>